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C97FD" w14:textId="77777777" w:rsidR="004238F9" w:rsidRPr="004238F9" w:rsidRDefault="004238F9" w:rsidP="004238F9">
      <w:pPr>
        <w:spacing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238F9">
        <w:rPr>
          <w:rFonts w:ascii="Times New Roman" w:eastAsia="Calibri" w:hAnsi="Times New Roman" w:cs="Times New Roman"/>
          <w:sz w:val="24"/>
          <w:szCs w:val="24"/>
          <w:lang w:eastAsia="ru-RU"/>
        </w:rPr>
        <w:t>МУ «</w:t>
      </w:r>
      <w:r w:rsidRPr="00423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Управление образования </w:t>
      </w:r>
      <w:r w:rsidRPr="004238F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Ножай-Юртовского муниципального района»</w:t>
      </w:r>
    </w:p>
    <w:p w14:paraId="4F4FAC3C" w14:textId="77777777" w:rsidR="004238F9" w:rsidRPr="004238F9" w:rsidRDefault="004238F9" w:rsidP="00423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238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3E8F6625" w14:textId="77777777" w:rsidR="004238F9" w:rsidRPr="004238F9" w:rsidRDefault="004238F9" w:rsidP="00423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238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«СРЕДНЯЯ ОБЩЕОБРАЗОВАТЕЛЬНАЯ ШКОЛА </w:t>
      </w:r>
      <w:r w:rsidRPr="004238F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№1 </w:t>
      </w:r>
      <w:r w:rsidRPr="004238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им. БИЛИМХАНОВА С.Г. </w:t>
      </w:r>
    </w:p>
    <w:p w14:paraId="1E4E65F2" w14:textId="77777777" w:rsidR="004238F9" w:rsidRPr="004238F9" w:rsidRDefault="004238F9" w:rsidP="00423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238F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с. ЗАНДАК</w:t>
      </w:r>
      <w:r w:rsidRPr="004238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  <w:r w:rsidRPr="004238F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r w:rsidRPr="004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(МБОУ «</w:t>
      </w:r>
      <w:r w:rsidRPr="004238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СОШ </w:t>
      </w:r>
      <w:r w:rsidRPr="004238F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№1 </w:t>
      </w:r>
      <w:r w:rsidRPr="004238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им. Билимханова С.Г. </w:t>
      </w:r>
      <w:r w:rsidRPr="004238F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с. Зандак</w:t>
      </w:r>
      <w:r w:rsidRPr="004238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»)</w:t>
      </w:r>
    </w:p>
    <w:p w14:paraId="40A9B9D9" w14:textId="77777777" w:rsidR="004238F9" w:rsidRPr="004238F9" w:rsidRDefault="004238F9" w:rsidP="00423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A4B97DE" w14:textId="77777777" w:rsidR="004238F9" w:rsidRPr="004238F9" w:rsidRDefault="004238F9" w:rsidP="00423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38F9">
        <w:rPr>
          <w:rFonts w:ascii="Times New Roman" w:eastAsia="Calibri" w:hAnsi="Times New Roman" w:cs="Times New Roman"/>
          <w:sz w:val="24"/>
          <w:szCs w:val="24"/>
          <w:lang w:eastAsia="ru-RU"/>
        </w:rPr>
        <w:t>МУ «</w:t>
      </w:r>
      <w:r w:rsidRPr="004238F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Нажин-Юьртан муниципальни к</w:t>
      </w:r>
      <w:r w:rsidRPr="004238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4238F9">
        <w:rPr>
          <w:rFonts w:ascii="Times New Roman" w:eastAsia="Times New Roman" w:hAnsi="Times New Roman" w:cs="Times New Roman"/>
          <w:sz w:val="24"/>
          <w:szCs w:val="24"/>
          <w:lang w:eastAsia="ru-RU"/>
        </w:rPr>
        <w:t>оштан дешаран урхалла</w:t>
      </w:r>
      <w:r w:rsidRPr="004238F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14:paraId="510DF7EA" w14:textId="77777777" w:rsidR="004238F9" w:rsidRPr="004238F9" w:rsidRDefault="004238F9" w:rsidP="00423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Муниципальни бюджетни юкъарадешаран учреждени </w:t>
      </w:r>
    </w:p>
    <w:p w14:paraId="1FECA4CD" w14:textId="77777777" w:rsidR="004238F9" w:rsidRPr="004238F9" w:rsidRDefault="004238F9" w:rsidP="00423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4238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ЗАНДАКЪА</w:t>
      </w:r>
      <w:r w:rsidRPr="004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ЮЬРТАН БИЛИМХАНОВН С.Г. Ц</w:t>
      </w:r>
      <w:r w:rsidRPr="004238F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4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АРАХ ЙОЛУ </w:t>
      </w:r>
    </w:p>
    <w:p w14:paraId="547B0950" w14:textId="77777777" w:rsidR="004238F9" w:rsidRPr="004238F9" w:rsidRDefault="004238F9" w:rsidP="00423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ЮККЪЕРА ЮКЪАРАДЕШАРАН ШКОЛА №1» </w:t>
      </w:r>
    </w:p>
    <w:p w14:paraId="0F212EC9" w14:textId="77777777" w:rsidR="004238F9" w:rsidRPr="004238F9" w:rsidRDefault="004238F9" w:rsidP="00423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38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</w:t>
      </w:r>
      <w:r w:rsidRPr="004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МБЮУ «</w:t>
      </w:r>
      <w:r w:rsidRPr="004238F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Зандакъа юьртан </w:t>
      </w:r>
      <w:r w:rsidRPr="004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Билимхановн С.Г. ц</w:t>
      </w:r>
      <w:r w:rsidRPr="004238F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4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арах йолу </w:t>
      </w:r>
      <w:r w:rsidRPr="004238F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ЮЮШ №1</w:t>
      </w:r>
      <w:r w:rsidRPr="004238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</w:t>
      </w:r>
    </w:p>
    <w:p w14:paraId="070C9E01" w14:textId="77777777" w:rsidR="004238F9" w:rsidRPr="004238F9" w:rsidRDefault="004238F9" w:rsidP="004238F9">
      <w:pPr>
        <w:widowControl w:val="0"/>
        <w:tabs>
          <w:tab w:val="left" w:pos="2325"/>
          <w:tab w:val="left" w:pos="30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4238F9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ab/>
      </w:r>
      <w:r w:rsidRPr="004238F9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ab/>
      </w:r>
    </w:p>
    <w:tbl>
      <w:tblPr>
        <w:tblW w:w="10095" w:type="dxa"/>
        <w:tblInd w:w="300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10095"/>
      </w:tblGrid>
      <w:tr w:rsidR="004238F9" w:rsidRPr="004238F9" w14:paraId="12233236" w14:textId="77777777" w:rsidTr="004571C7">
        <w:trPr>
          <w:trHeight w:val="50"/>
        </w:trPr>
        <w:tc>
          <w:tcPr>
            <w:tcW w:w="1009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A163CB2" w14:textId="77777777" w:rsidR="004238F9" w:rsidRPr="004238F9" w:rsidRDefault="004238F9" w:rsidP="004238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4"/>
              </w:rPr>
            </w:pPr>
          </w:p>
        </w:tc>
      </w:tr>
    </w:tbl>
    <w:p w14:paraId="6B4A0846" w14:textId="77777777" w:rsidR="004238F9" w:rsidRPr="004238F9" w:rsidRDefault="004238F9" w:rsidP="004238F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563C1"/>
          <w:sz w:val="24"/>
          <w:u w:val="single"/>
        </w:rPr>
      </w:pPr>
      <w:r w:rsidRPr="004238F9">
        <w:rPr>
          <w:rFonts w:ascii="Times New Roman" w:eastAsia="Calibri" w:hAnsi="Times New Roman" w:cs="Times New Roman"/>
          <w:b/>
          <w:sz w:val="24"/>
        </w:rPr>
        <w:t xml:space="preserve">366226, ЧР, Ножай-Юртовский район с.Зандак, ул. Школьная 18, </w:t>
      </w:r>
      <w:hyperlink r:id="rId7" w:history="1">
        <w:r w:rsidRPr="004238F9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sosh</w:t>
        </w:r>
        <w:r w:rsidRPr="004238F9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1</w:t>
        </w:r>
        <w:r w:rsidRPr="004238F9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zandak</w:t>
        </w:r>
        <w:r w:rsidRPr="004238F9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@</w:t>
        </w:r>
        <w:r w:rsidRPr="004238F9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mail</w:t>
        </w:r>
        <w:r w:rsidRPr="004238F9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.</w:t>
        </w:r>
        <w:r w:rsidRPr="004238F9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ru</w:t>
        </w:r>
      </w:hyperlink>
    </w:p>
    <w:p w14:paraId="752A363E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6F6FE1AE" w14:textId="77777777" w:rsidR="00B92101" w:rsidRPr="00B92101" w:rsidRDefault="00B92101" w:rsidP="00B921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92101">
        <w:rPr>
          <w:rFonts w:ascii="Times New Roman" w:hAnsi="Times New Roman" w:cs="Times New Roman"/>
          <w:b/>
          <w:sz w:val="28"/>
        </w:rPr>
        <w:t>ВЫПИСКА</w:t>
      </w:r>
    </w:p>
    <w:p w14:paraId="3231C57A" w14:textId="77777777" w:rsidR="00B92101" w:rsidRDefault="00B92101" w:rsidP="00B92101">
      <w:pPr>
        <w:tabs>
          <w:tab w:val="left" w:pos="316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 основной образовательной программы </w:t>
      </w:r>
      <w:r w:rsidR="007827BD">
        <w:rPr>
          <w:rFonts w:ascii="Times New Roman" w:hAnsi="Times New Roman" w:cs="Times New Roman"/>
          <w:sz w:val="28"/>
        </w:rPr>
        <w:t>начального</w:t>
      </w:r>
      <w:r>
        <w:rPr>
          <w:rFonts w:ascii="Times New Roman" w:hAnsi="Times New Roman" w:cs="Times New Roman"/>
          <w:sz w:val="28"/>
        </w:rPr>
        <w:t xml:space="preserve"> общего образования </w:t>
      </w:r>
    </w:p>
    <w:p w14:paraId="3A719723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32BFEDEF" w14:textId="77777777" w:rsidR="00B92101" w:rsidRDefault="00B92101" w:rsidP="00B92101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92101">
        <w:rPr>
          <w:rFonts w:ascii="Times New Roman" w:hAnsi="Times New Roman" w:cs="Times New Roman"/>
          <w:b/>
          <w:sz w:val="28"/>
        </w:rPr>
        <w:t>КАЛЕНДАРНЫЙ УЧЕБНЫЙ ГРАФИК</w:t>
      </w:r>
    </w:p>
    <w:p w14:paraId="0817C9F6" w14:textId="5D725302" w:rsidR="00B92101" w:rsidRDefault="00B92101" w:rsidP="00B92101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на 202</w:t>
      </w:r>
      <w:r w:rsidR="005D7850">
        <w:rPr>
          <w:rFonts w:ascii="Times New Roman" w:hAnsi="Times New Roman" w:cs="Times New Roman"/>
          <w:b/>
          <w:sz w:val="28"/>
        </w:rPr>
        <w:t>5</w:t>
      </w:r>
      <w:r>
        <w:rPr>
          <w:rFonts w:ascii="Times New Roman" w:hAnsi="Times New Roman" w:cs="Times New Roman"/>
          <w:b/>
          <w:sz w:val="28"/>
        </w:rPr>
        <w:t>-202</w:t>
      </w:r>
      <w:r w:rsidR="005D7850">
        <w:rPr>
          <w:rFonts w:ascii="Times New Roman" w:hAnsi="Times New Roman" w:cs="Times New Roman"/>
          <w:b/>
          <w:sz w:val="28"/>
        </w:rPr>
        <w:t>6</w:t>
      </w:r>
      <w:r w:rsidR="00777589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учебный год</w:t>
      </w:r>
    </w:p>
    <w:p w14:paraId="13AB9792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38E26E2B" w14:textId="77777777" w:rsidR="00B92101" w:rsidRDefault="00B92101" w:rsidP="00B92101">
      <w:pPr>
        <w:tabs>
          <w:tab w:val="left" w:pos="1658"/>
        </w:tabs>
        <w:rPr>
          <w:rFonts w:ascii="Times New Roman" w:hAnsi="Times New Roman" w:cs="Times New Roman"/>
          <w:color w:val="FF0000"/>
          <w:sz w:val="28"/>
        </w:rPr>
      </w:pPr>
    </w:p>
    <w:p w14:paraId="327B1D7C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3826E587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474050D2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09696DE5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2CA9A95C" w14:textId="77777777" w:rsidR="00B92101" w:rsidRPr="00B92101" w:rsidRDefault="00B92101" w:rsidP="00B92101">
      <w:pPr>
        <w:rPr>
          <w:rFonts w:ascii="Times New Roman" w:hAnsi="Times New Roman" w:cs="Times New Roman"/>
          <w:sz w:val="28"/>
        </w:rPr>
      </w:pPr>
    </w:p>
    <w:p w14:paraId="03D2E69F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4CE61E14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Выписка </w:t>
      </w:r>
      <w:r w:rsidRPr="007E6C95">
        <w:rPr>
          <w:rFonts w:ascii="Times New Roman" w:hAnsi="Times New Roman" w:cs="Times New Roman"/>
          <w:sz w:val="28"/>
        </w:rPr>
        <w:t>верна              31.08.202</w:t>
      </w:r>
      <w:r w:rsidR="007827BD" w:rsidRPr="007E6C95">
        <w:rPr>
          <w:rFonts w:ascii="Times New Roman" w:hAnsi="Times New Roman" w:cs="Times New Roman"/>
          <w:sz w:val="28"/>
        </w:rPr>
        <w:t>5</w:t>
      </w:r>
      <w:r w:rsidRPr="007E6C95">
        <w:rPr>
          <w:rFonts w:ascii="Times New Roman" w:hAnsi="Times New Roman" w:cs="Times New Roman"/>
          <w:sz w:val="28"/>
        </w:rPr>
        <w:t xml:space="preserve"> год</w:t>
      </w:r>
    </w:p>
    <w:p w14:paraId="331CC793" w14:textId="3BC27358" w:rsidR="00B92101" w:rsidRDefault="00B92101" w:rsidP="00B92101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Директор  _</w:t>
      </w:r>
      <w:proofErr w:type="gramEnd"/>
      <w:r>
        <w:rPr>
          <w:rFonts w:ascii="Times New Roman" w:hAnsi="Times New Roman" w:cs="Times New Roman"/>
          <w:sz w:val="28"/>
        </w:rPr>
        <w:t>________________</w:t>
      </w:r>
      <w:r w:rsidR="005D7850" w:rsidRPr="005D7850">
        <w:t xml:space="preserve"> </w:t>
      </w:r>
      <w:r w:rsidR="007E6C95">
        <w:rPr>
          <w:rFonts w:ascii="Times New Roman" w:hAnsi="Times New Roman" w:cs="Times New Roman"/>
          <w:sz w:val="28"/>
        </w:rPr>
        <w:t>Ш.М.Задаев</w:t>
      </w:r>
    </w:p>
    <w:p w14:paraId="2DCFD18F" w14:textId="77777777" w:rsidR="007E6C95" w:rsidRDefault="007E6C95" w:rsidP="00B92101">
      <w:pPr>
        <w:rPr>
          <w:rFonts w:ascii="Times New Roman" w:hAnsi="Times New Roman" w:cs="Times New Roman"/>
          <w:sz w:val="28"/>
        </w:rPr>
      </w:pPr>
    </w:p>
    <w:p w14:paraId="18A72595" w14:textId="77777777" w:rsidR="007E6C95" w:rsidRDefault="007E6C95" w:rsidP="00B92101">
      <w:pPr>
        <w:rPr>
          <w:rFonts w:ascii="Times New Roman" w:hAnsi="Times New Roman" w:cs="Times New Roman"/>
          <w:sz w:val="28"/>
        </w:rPr>
      </w:pPr>
    </w:p>
    <w:p w14:paraId="5F59754E" w14:textId="77777777" w:rsidR="007E6C95" w:rsidRDefault="007E6C95" w:rsidP="00B92101">
      <w:pPr>
        <w:rPr>
          <w:rFonts w:ascii="Times New Roman" w:hAnsi="Times New Roman" w:cs="Times New Roman"/>
          <w:sz w:val="28"/>
        </w:rPr>
      </w:pPr>
    </w:p>
    <w:p w14:paraId="05F629AD" w14:textId="77777777" w:rsidR="007E6C95" w:rsidRDefault="007E6C95" w:rsidP="00B92101">
      <w:pPr>
        <w:rPr>
          <w:rFonts w:ascii="Times New Roman" w:hAnsi="Times New Roman" w:cs="Times New Roman"/>
          <w:sz w:val="28"/>
        </w:rPr>
      </w:pPr>
    </w:p>
    <w:p w14:paraId="4FA97A62" w14:textId="77777777" w:rsidR="007E6C95" w:rsidRDefault="007E6C95" w:rsidP="00B92101">
      <w:pPr>
        <w:rPr>
          <w:rFonts w:ascii="Times New Roman" w:hAnsi="Times New Roman" w:cs="Times New Roman"/>
          <w:sz w:val="28"/>
        </w:rPr>
      </w:pPr>
    </w:p>
    <w:p w14:paraId="33C8E5B5" w14:textId="77777777" w:rsidR="007E6C95" w:rsidRDefault="007E6C95" w:rsidP="00B92101">
      <w:pPr>
        <w:rPr>
          <w:rFonts w:ascii="Times New Roman" w:hAnsi="Times New Roman" w:cs="Times New Roman"/>
          <w:sz w:val="28"/>
        </w:rPr>
      </w:pPr>
    </w:p>
    <w:p w14:paraId="6690783B" w14:textId="77777777" w:rsidR="007E6C95" w:rsidRPr="007E6C95" w:rsidRDefault="007E6C95" w:rsidP="007E6C95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14:paraId="4F6156AF" w14:textId="77777777" w:rsidR="007E6C95" w:rsidRPr="007E6C95" w:rsidRDefault="007E6C95" w:rsidP="007E6C9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color w:val="000000"/>
          <w:sz w:val="28"/>
          <w:szCs w:val="28"/>
        </w:rPr>
        <w:t>Календарный учебный график составлен для основной общеобразовательной программы начального общего образования в соответствии:</w:t>
      </w:r>
    </w:p>
    <w:p w14:paraId="64475CF3" w14:textId="77777777" w:rsidR="007E6C95" w:rsidRPr="007E6C95" w:rsidRDefault="007E6C95" w:rsidP="007E6C95">
      <w:pPr>
        <w:numPr>
          <w:ilvl w:val="0"/>
          <w:numId w:val="1"/>
        </w:numPr>
        <w:spacing w:before="100" w:beforeAutospacing="1" w:after="0" w:afterAutospacing="1" w:line="36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color w:val="000000"/>
          <w:sz w:val="28"/>
          <w:szCs w:val="28"/>
        </w:rPr>
        <w:t>с частью 1 статьи 34 Федерального закона от 29.12.2012 № 273-ФЗ «Об образовании в Российской Федерации»;</w:t>
      </w:r>
    </w:p>
    <w:p w14:paraId="20C5CD44" w14:textId="77777777" w:rsidR="007E6C95" w:rsidRPr="007E6C95" w:rsidRDefault="007E6C95" w:rsidP="007E6C95">
      <w:pPr>
        <w:numPr>
          <w:ilvl w:val="0"/>
          <w:numId w:val="1"/>
        </w:numPr>
        <w:spacing w:before="100" w:beforeAutospacing="1" w:after="100" w:afterAutospacing="1" w:line="36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5F606E43" w14:textId="77777777" w:rsidR="007E6C95" w:rsidRPr="007E6C95" w:rsidRDefault="007E6C95" w:rsidP="007E6C95">
      <w:pPr>
        <w:numPr>
          <w:ilvl w:val="0"/>
          <w:numId w:val="1"/>
        </w:numPr>
        <w:spacing w:before="100" w:beforeAutospacing="1" w:after="100" w:afterAutospacing="1" w:line="36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color w:val="000000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1172E1E6" w14:textId="77777777" w:rsidR="007E6C95" w:rsidRPr="007E6C95" w:rsidRDefault="007E6C95" w:rsidP="007E6C95">
      <w:pPr>
        <w:numPr>
          <w:ilvl w:val="0"/>
          <w:numId w:val="1"/>
        </w:numPr>
        <w:spacing w:before="100" w:beforeAutospacing="1" w:after="100" w:afterAutospacing="1" w:line="36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color w:val="000000"/>
          <w:sz w:val="28"/>
          <w:szCs w:val="28"/>
        </w:rPr>
        <w:t>ФГОС НОО, утвержденным приказом Минпросвещения от 31.05.2021 № 286;</w:t>
      </w:r>
    </w:p>
    <w:p w14:paraId="7F50FB0F" w14:textId="77777777" w:rsidR="007E6C95" w:rsidRPr="007E6C95" w:rsidRDefault="007E6C95" w:rsidP="007E6C95">
      <w:pPr>
        <w:numPr>
          <w:ilvl w:val="0"/>
          <w:numId w:val="1"/>
        </w:numPr>
        <w:spacing w:before="100" w:beforeAutospacing="1" w:after="0" w:afterAutospacing="1" w:line="360" w:lineRule="auto"/>
        <w:ind w:left="780" w:right="1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color w:val="000000"/>
          <w:sz w:val="28"/>
          <w:szCs w:val="28"/>
        </w:rPr>
        <w:t>ФОП НОО, утвержденной приказом Минпросвещения от 18.05.2023 № 370.</w:t>
      </w:r>
    </w:p>
    <w:p w14:paraId="60BC6BBA" w14:textId="77777777" w:rsidR="007E6C95" w:rsidRPr="007E6C95" w:rsidRDefault="007E6C95" w:rsidP="007E6C95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77DB362" w14:textId="77777777" w:rsidR="007E6C95" w:rsidRPr="007E6C95" w:rsidRDefault="007E6C95" w:rsidP="007E6C9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Даты начала и окончания учебного года</w:t>
      </w:r>
    </w:p>
    <w:p w14:paraId="6C579742" w14:textId="77777777" w:rsidR="007E6C95" w:rsidRPr="007E6C95" w:rsidRDefault="007E6C95" w:rsidP="007E6C9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color w:val="000000"/>
          <w:sz w:val="28"/>
          <w:szCs w:val="28"/>
        </w:rPr>
        <w:t xml:space="preserve">1.1. Дата начала учебного года: </w:t>
      </w:r>
      <w:r w:rsidRPr="007E6C95">
        <w:rPr>
          <w:rFonts w:ascii="Times New Roman" w:hAnsi="Times New Roman" w:cs="Times New Roman"/>
          <w:color w:val="000000"/>
          <w:sz w:val="28"/>
          <w:szCs w:val="28"/>
          <w:u w:val="single"/>
        </w:rPr>
        <w:t>01 сентября 2025 года.</w:t>
      </w:r>
    </w:p>
    <w:p w14:paraId="7752A4F3" w14:textId="77777777" w:rsidR="007E6C95" w:rsidRPr="007E6C95" w:rsidRDefault="007E6C95" w:rsidP="007E6C9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7E6C95">
        <w:rPr>
          <w:rFonts w:ascii="Times New Roman" w:hAnsi="Times New Roman" w:cs="Times New Roman"/>
          <w:color w:val="000000"/>
          <w:sz w:val="28"/>
          <w:szCs w:val="28"/>
        </w:rPr>
        <w:t xml:space="preserve">1.2. Дата окончания учебного года для 1-4-х классов: </w:t>
      </w:r>
      <w:r w:rsidRPr="007E6C95">
        <w:rPr>
          <w:rFonts w:ascii="Times New Roman" w:hAnsi="Times New Roman" w:cs="Times New Roman"/>
          <w:color w:val="000000"/>
          <w:sz w:val="28"/>
          <w:szCs w:val="28"/>
          <w:u w:val="single"/>
        </w:rPr>
        <w:t>26</w:t>
      </w:r>
      <w:r w:rsidRPr="007E6C95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 </w:t>
      </w:r>
      <w:r w:rsidRPr="007E6C95">
        <w:rPr>
          <w:rFonts w:ascii="Times New Roman" w:hAnsi="Times New Roman" w:cs="Times New Roman"/>
          <w:color w:val="000000"/>
          <w:sz w:val="28"/>
          <w:szCs w:val="28"/>
          <w:u w:val="single"/>
        </w:rPr>
        <w:t>мая 2026 года.</w:t>
      </w:r>
    </w:p>
    <w:p w14:paraId="388F06B9" w14:textId="77777777" w:rsidR="007E6C95" w:rsidRPr="007E6C95" w:rsidRDefault="007E6C95" w:rsidP="007E6C95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201B834" w14:textId="77777777" w:rsidR="007E6C95" w:rsidRPr="007E6C95" w:rsidRDefault="007E6C95" w:rsidP="007E6C9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Периоды образовательной деятельности</w:t>
      </w:r>
    </w:p>
    <w:p w14:paraId="77048A4A" w14:textId="77777777" w:rsidR="007E6C95" w:rsidRPr="007E6C95" w:rsidRDefault="007E6C95" w:rsidP="007E6C9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color w:val="000000"/>
          <w:sz w:val="28"/>
          <w:szCs w:val="28"/>
        </w:rPr>
        <w:t>2.1. Продолжительность учебного года:</w:t>
      </w:r>
    </w:p>
    <w:p w14:paraId="043A2C34" w14:textId="77777777" w:rsidR="007E6C95" w:rsidRPr="007E6C95" w:rsidRDefault="007E6C95" w:rsidP="007E6C95">
      <w:pPr>
        <w:numPr>
          <w:ilvl w:val="0"/>
          <w:numId w:val="2"/>
        </w:numPr>
        <w:spacing w:before="100" w:beforeAutospacing="1" w:after="0" w:afterAutospacing="1" w:line="360" w:lineRule="auto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proofErr w:type="gramStart"/>
      <w:r w:rsidRPr="007E6C95">
        <w:rPr>
          <w:rFonts w:ascii="Times New Roman" w:hAnsi="Times New Roman" w:cs="Times New Roman"/>
          <w:color w:val="000000"/>
          <w:sz w:val="28"/>
          <w:szCs w:val="28"/>
        </w:rPr>
        <w:t>класс  —</w:t>
      </w:r>
      <w:proofErr w:type="gramEnd"/>
      <w:r w:rsidRPr="007E6C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6C95">
        <w:rPr>
          <w:rFonts w:ascii="Times New Roman" w:hAnsi="Times New Roman" w:cs="Times New Roman"/>
          <w:color w:val="000000"/>
          <w:sz w:val="28"/>
          <w:szCs w:val="28"/>
          <w:u w:val="single"/>
        </w:rPr>
        <w:t>33 учебных недели</w:t>
      </w:r>
      <w:r w:rsidRPr="007E6C95">
        <w:rPr>
          <w:rFonts w:ascii="Times New Roman" w:hAnsi="Times New Roman" w:cs="Times New Roman"/>
          <w:color w:val="000000"/>
          <w:sz w:val="28"/>
          <w:szCs w:val="28"/>
        </w:rPr>
        <w:t xml:space="preserve"> (159 учебных дней);</w:t>
      </w:r>
    </w:p>
    <w:p w14:paraId="46BE68FC" w14:textId="77777777" w:rsidR="007E6C95" w:rsidRPr="007E6C95" w:rsidRDefault="007E6C95" w:rsidP="007E6C95">
      <w:pPr>
        <w:numPr>
          <w:ilvl w:val="0"/>
          <w:numId w:val="2"/>
        </w:numPr>
        <w:spacing w:before="100" w:beforeAutospacing="1" w:after="0" w:afterAutospacing="1" w:line="360" w:lineRule="auto"/>
        <w:ind w:left="780" w:right="180"/>
        <w:rPr>
          <w:rFonts w:ascii="Times New Roman" w:hAnsi="Times New Roman" w:cs="Times New Roman"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color w:val="000000"/>
          <w:sz w:val="28"/>
          <w:szCs w:val="28"/>
        </w:rPr>
        <w:t>2-</w:t>
      </w:r>
      <w:proofErr w:type="gramStart"/>
      <w:r w:rsidRPr="007E6C95">
        <w:rPr>
          <w:rFonts w:ascii="Times New Roman" w:hAnsi="Times New Roman" w:cs="Times New Roman"/>
          <w:color w:val="000000"/>
          <w:sz w:val="28"/>
          <w:szCs w:val="28"/>
        </w:rPr>
        <w:t>4  классы</w:t>
      </w:r>
      <w:proofErr w:type="gramEnd"/>
      <w:r w:rsidRPr="007E6C95">
        <w:rPr>
          <w:rFonts w:ascii="Times New Roman" w:hAnsi="Times New Roman" w:cs="Times New Roman"/>
          <w:color w:val="000000"/>
          <w:sz w:val="28"/>
          <w:szCs w:val="28"/>
        </w:rPr>
        <w:t xml:space="preserve"> — </w:t>
      </w:r>
      <w:r w:rsidRPr="007E6C95">
        <w:rPr>
          <w:rFonts w:ascii="Times New Roman" w:hAnsi="Times New Roman" w:cs="Times New Roman"/>
          <w:color w:val="000000"/>
          <w:sz w:val="28"/>
          <w:szCs w:val="28"/>
          <w:u w:val="single"/>
        </w:rPr>
        <w:t>34 недели</w:t>
      </w:r>
      <w:r w:rsidRPr="007E6C95">
        <w:rPr>
          <w:rFonts w:ascii="Times New Roman" w:hAnsi="Times New Roman" w:cs="Times New Roman"/>
          <w:color w:val="000000"/>
          <w:sz w:val="28"/>
          <w:szCs w:val="28"/>
        </w:rPr>
        <w:t xml:space="preserve"> (163 учебных дней).</w:t>
      </w:r>
    </w:p>
    <w:p w14:paraId="11CE57D4" w14:textId="77777777" w:rsidR="007E6C95" w:rsidRPr="007E6C95" w:rsidRDefault="007E6C95" w:rsidP="007E6C9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color w:val="000000"/>
          <w:sz w:val="28"/>
          <w:szCs w:val="28"/>
        </w:rPr>
        <w:t>2.2. Продолжительность учебных периодов по четвертям в учебных неделях и учебных днях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924"/>
        <w:gridCol w:w="1274"/>
        <w:gridCol w:w="1417"/>
        <w:gridCol w:w="1125"/>
        <w:gridCol w:w="1119"/>
        <w:gridCol w:w="1260"/>
        <w:gridCol w:w="1220"/>
      </w:tblGrid>
      <w:tr w:rsidR="007E6C95" w:rsidRPr="007E6C95" w14:paraId="2AC7A3BC" w14:textId="77777777" w:rsidTr="004571C7">
        <w:trPr>
          <w:jc w:val="center"/>
        </w:trPr>
        <w:tc>
          <w:tcPr>
            <w:tcW w:w="19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0C100C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Учебный</w:t>
            </w: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период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D06065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Дата</w:t>
            </w:r>
          </w:p>
        </w:tc>
        <w:tc>
          <w:tcPr>
            <w:tcW w:w="4782" w:type="dxa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0ED9D5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Продолжительность</w:t>
            </w:r>
          </w:p>
        </w:tc>
      </w:tr>
      <w:tr w:rsidR="007E6C95" w:rsidRPr="007E6C95" w14:paraId="223AB905" w14:textId="77777777" w:rsidTr="004571C7">
        <w:trPr>
          <w:trHeight w:val="147"/>
          <w:jc w:val="center"/>
        </w:trPr>
        <w:tc>
          <w:tcPr>
            <w:tcW w:w="194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E13797" w14:textId="77777777" w:rsidR="007E6C95" w:rsidRPr="007E6C95" w:rsidRDefault="007E6C95" w:rsidP="007E6C95">
            <w:pPr>
              <w:spacing w:after="0"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 w:val="restart"/>
            <w:tcBorders>
              <w:top w:val="none" w:sz="0" w:space="0" w:color="000000"/>
              <w:left w:val="none" w:sz="0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1E82F5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Начало</w:t>
            </w:r>
          </w:p>
        </w:tc>
        <w:tc>
          <w:tcPr>
            <w:tcW w:w="1418" w:type="dxa"/>
            <w:vMerge w:val="restart"/>
            <w:tcBorders>
              <w:top w:val="none" w:sz="0" w:space="0" w:color="000000"/>
              <w:left w:val="none" w:sz="0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92C871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Окончание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209647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учебных дней</w:t>
            </w:r>
          </w:p>
        </w:tc>
        <w:tc>
          <w:tcPr>
            <w:tcW w:w="2514" w:type="dxa"/>
            <w:gridSpan w:val="2"/>
            <w:tcBorders>
              <w:top w:val="none" w:sz="0" w:space="0" w:color="000000"/>
              <w:left w:val="single" w:sz="6" w:space="0" w:color="000000" w:themeColor="text1"/>
              <w:bottom w:val="single" w:sz="6" w:space="0" w:color="000000" w:themeColor="text1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14:paraId="02320C1F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Количество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  <w:p w14:paraId="5507AB12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учебных</w:t>
            </w: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недель</w:t>
            </w:r>
          </w:p>
        </w:tc>
      </w:tr>
      <w:tr w:rsidR="007E6C95" w:rsidRPr="007E6C95" w14:paraId="1F1B2307" w14:textId="77777777" w:rsidTr="004571C7">
        <w:trPr>
          <w:trHeight w:val="133"/>
          <w:jc w:val="center"/>
        </w:trPr>
        <w:tc>
          <w:tcPr>
            <w:tcW w:w="19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D8B960" w14:textId="77777777" w:rsidR="007E6C95" w:rsidRPr="007E6C95" w:rsidRDefault="007E6C95" w:rsidP="007E6C95">
            <w:pPr>
              <w:spacing w:after="0"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  <w:tcBorders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4C796F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  <w:tcBorders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DB5DD5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000000" w:themeColor="text1"/>
              <w:left w:val="none" w:sz="0" w:space="0" w:color="000000"/>
              <w:bottom w:val="single" w:sz="6" w:space="0" w:color="000000"/>
              <w:right w:val="single" w:sz="6" w:space="0" w:color="000000" w:themeColor="text1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AB8B4D" w14:textId="77777777" w:rsidR="007E6C95" w:rsidRPr="007E6C95" w:rsidRDefault="007E6C95" w:rsidP="007E6C95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кл.</w:t>
            </w:r>
          </w:p>
        </w:tc>
        <w:tc>
          <w:tcPr>
            <w:tcW w:w="1134" w:type="dxa"/>
            <w:tcBorders>
              <w:top w:val="single" w:sz="6" w:space="0" w:color="000000" w:themeColor="text1"/>
              <w:left w:val="none" w:sz="0" w:space="0" w:color="000000"/>
              <w:bottom w:val="single" w:sz="6" w:space="0" w:color="000000"/>
              <w:right w:val="single" w:sz="6" w:space="0" w:color="000000" w:themeColor="text1"/>
            </w:tcBorders>
            <w:shd w:val="clear" w:color="auto" w:fill="DEEAF6" w:themeFill="accent1" w:themeFillTint="33"/>
            <w:vAlign w:val="center"/>
          </w:tcPr>
          <w:p w14:paraId="2C0BB110" w14:textId="77777777" w:rsidR="007E6C95" w:rsidRPr="007E6C95" w:rsidRDefault="007E6C95" w:rsidP="007E6C95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2-4 кл.</w:t>
            </w:r>
          </w:p>
        </w:tc>
        <w:tc>
          <w:tcPr>
            <w:tcW w:w="1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/>
              <w:right w:val="single" w:sz="6" w:space="0" w:color="000000" w:themeColor="text1"/>
            </w:tcBorders>
            <w:shd w:val="clear" w:color="auto" w:fill="DEEAF6" w:themeFill="accent1" w:themeFillTint="33"/>
            <w:vAlign w:val="center"/>
          </w:tcPr>
          <w:p w14:paraId="57946D1B" w14:textId="77777777" w:rsidR="007E6C95" w:rsidRPr="007E6C95" w:rsidRDefault="007E6C95" w:rsidP="007E6C95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кл.</w:t>
            </w:r>
          </w:p>
        </w:tc>
        <w:tc>
          <w:tcPr>
            <w:tcW w:w="1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14:paraId="742A8AC8" w14:textId="77777777" w:rsidR="007E6C95" w:rsidRPr="007E6C95" w:rsidRDefault="007E6C95" w:rsidP="007E6C95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2-4 кл.</w:t>
            </w:r>
          </w:p>
        </w:tc>
      </w:tr>
      <w:tr w:rsidR="007E6C95" w:rsidRPr="007E6C95" w14:paraId="4E2F470A" w14:textId="77777777" w:rsidTr="004571C7">
        <w:trPr>
          <w:jc w:val="center"/>
        </w:trPr>
        <w:tc>
          <w:tcPr>
            <w:tcW w:w="194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1B8D7F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 четверть</w:t>
            </w:r>
          </w:p>
        </w:tc>
        <w:tc>
          <w:tcPr>
            <w:tcW w:w="12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1025B2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.09.202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82C825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.10.202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453345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 w:themeColor="text1"/>
            </w:tcBorders>
            <w:vAlign w:val="center"/>
          </w:tcPr>
          <w:p w14:paraId="5ECCB368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none" w:sz="0" w:space="0" w:color="000000"/>
              <w:left w:val="single" w:sz="6" w:space="0" w:color="000000" w:themeColor="text1"/>
              <w:bottom w:val="single" w:sz="6" w:space="0" w:color="000000"/>
              <w:right w:val="single" w:sz="6" w:space="0" w:color="000000" w:themeColor="text1"/>
            </w:tcBorders>
            <w:vAlign w:val="center"/>
          </w:tcPr>
          <w:p w14:paraId="6E0B98B6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38" w:type="dxa"/>
            <w:tcBorders>
              <w:top w:val="none" w:sz="0" w:space="0" w:color="000000"/>
              <w:left w:val="single" w:sz="6" w:space="0" w:color="000000" w:themeColor="text1"/>
              <w:bottom w:val="single" w:sz="6" w:space="0" w:color="000000"/>
              <w:right w:val="single" w:sz="6" w:space="0" w:color="000000"/>
            </w:tcBorders>
            <w:vAlign w:val="center"/>
          </w:tcPr>
          <w:p w14:paraId="4DEE6897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E6C95" w:rsidRPr="007E6C95" w14:paraId="3CF7F6A5" w14:textId="77777777" w:rsidTr="004571C7">
        <w:trPr>
          <w:jc w:val="center"/>
        </w:trPr>
        <w:tc>
          <w:tcPr>
            <w:tcW w:w="194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C530D7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 четверть</w:t>
            </w:r>
          </w:p>
        </w:tc>
        <w:tc>
          <w:tcPr>
            <w:tcW w:w="12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EF524A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.11.202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34C4D6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.12.202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702B6B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 w:themeColor="text1"/>
            </w:tcBorders>
            <w:vAlign w:val="center"/>
          </w:tcPr>
          <w:p w14:paraId="623E945E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none" w:sz="0" w:space="0" w:color="000000"/>
              <w:left w:val="single" w:sz="6" w:space="0" w:color="000000" w:themeColor="text1"/>
              <w:bottom w:val="single" w:sz="6" w:space="0" w:color="000000"/>
              <w:right w:val="single" w:sz="6" w:space="0" w:color="000000" w:themeColor="text1"/>
            </w:tcBorders>
            <w:vAlign w:val="center"/>
          </w:tcPr>
          <w:p w14:paraId="15CEB497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38" w:type="dxa"/>
            <w:tcBorders>
              <w:top w:val="none" w:sz="0" w:space="0" w:color="000000"/>
              <w:left w:val="single" w:sz="6" w:space="0" w:color="000000" w:themeColor="text1"/>
              <w:bottom w:val="single" w:sz="6" w:space="0" w:color="000000"/>
              <w:right w:val="single" w:sz="6" w:space="0" w:color="000000"/>
            </w:tcBorders>
            <w:vAlign w:val="center"/>
          </w:tcPr>
          <w:p w14:paraId="35F2C18C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E6C95" w:rsidRPr="007E6C95" w14:paraId="76170CA7" w14:textId="77777777" w:rsidTr="004571C7">
        <w:trPr>
          <w:jc w:val="center"/>
        </w:trPr>
        <w:tc>
          <w:tcPr>
            <w:tcW w:w="194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BDE92B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III четверть</w:t>
            </w:r>
          </w:p>
        </w:tc>
        <w:tc>
          <w:tcPr>
            <w:tcW w:w="12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A6C634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09.01.202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0E797B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.03.202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572D30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 w:themeColor="text1"/>
            </w:tcBorders>
            <w:vAlign w:val="center"/>
          </w:tcPr>
          <w:p w14:paraId="496D6B8B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276" w:type="dxa"/>
            <w:tcBorders>
              <w:top w:val="none" w:sz="0" w:space="0" w:color="000000"/>
              <w:left w:val="single" w:sz="6" w:space="0" w:color="000000" w:themeColor="text1"/>
              <w:bottom w:val="single" w:sz="6" w:space="0" w:color="000000"/>
              <w:right w:val="single" w:sz="6" w:space="0" w:color="000000" w:themeColor="text1"/>
            </w:tcBorders>
            <w:vAlign w:val="center"/>
          </w:tcPr>
          <w:p w14:paraId="05C39CED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38" w:type="dxa"/>
            <w:tcBorders>
              <w:top w:val="none" w:sz="0" w:space="0" w:color="000000"/>
              <w:left w:val="single" w:sz="6" w:space="0" w:color="000000" w:themeColor="text1"/>
              <w:bottom w:val="single" w:sz="6" w:space="0" w:color="000000"/>
              <w:right w:val="single" w:sz="6" w:space="0" w:color="000000"/>
            </w:tcBorders>
            <w:vAlign w:val="center"/>
          </w:tcPr>
          <w:p w14:paraId="3C67D304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7E6C95" w:rsidRPr="007E6C95" w14:paraId="602F794B" w14:textId="77777777" w:rsidTr="004571C7">
        <w:trPr>
          <w:jc w:val="center"/>
        </w:trPr>
        <w:tc>
          <w:tcPr>
            <w:tcW w:w="194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4D5874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IV четверть</w:t>
            </w:r>
          </w:p>
        </w:tc>
        <w:tc>
          <w:tcPr>
            <w:tcW w:w="12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4748A9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.202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BB523D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.05.202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4EB5A5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 w:themeColor="text1"/>
            </w:tcBorders>
            <w:vAlign w:val="center"/>
          </w:tcPr>
          <w:p w14:paraId="079B395C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276" w:type="dxa"/>
            <w:tcBorders>
              <w:top w:val="none" w:sz="0" w:space="0" w:color="000000"/>
              <w:left w:val="single" w:sz="6" w:space="0" w:color="000000" w:themeColor="text1"/>
              <w:bottom w:val="single" w:sz="6" w:space="0" w:color="000000"/>
              <w:right w:val="single" w:sz="6" w:space="0" w:color="000000" w:themeColor="text1"/>
            </w:tcBorders>
            <w:vAlign w:val="center"/>
          </w:tcPr>
          <w:p w14:paraId="68F43DA9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38" w:type="dxa"/>
            <w:tcBorders>
              <w:top w:val="none" w:sz="0" w:space="0" w:color="000000"/>
              <w:left w:val="single" w:sz="6" w:space="0" w:color="000000" w:themeColor="text1"/>
              <w:bottom w:val="single" w:sz="6" w:space="0" w:color="000000"/>
              <w:right w:val="single" w:sz="6" w:space="0" w:color="000000"/>
            </w:tcBorders>
            <w:vAlign w:val="center"/>
          </w:tcPr>
          <w:p w14:paraId="7CEE61EB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E6C95" w:rsidRPr="007E6C95" w14:paraId="2E73AA25" w14:textId="77777777" w:rsidTr="004571C7">
        <w:trPr>
          <w:jc w:val="center"/>
        </w:trPr>
        <w:tc>
          <w:tcPr>
            <w:tcW w:w="4642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4D1514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bCs/>
                <w:i/>
                <w:color w:val="002060"/>
                <w:sz w:val="24"/>
                <w:szCs w:val="24"/>
                <w:lang w:val="en-US"/>
              </w:rPr>
              <w:t>Итого в учебном</w:t>
            </w:r>
            <w:r w:rsidRPr="007E6C95">
              <w:rPr>
                <w:rFonts w:ascii="Times New Roman" w:hAnsi="Times New Roman" w:cs="Times New Roman"/>
                <w:b/>
                <w:bCs/>
                <w:i/>
                <w:color w:val="002060"/>
                <w:sz w:val="24"/>
                <w:szCs w:val="24"/>
              </w:rPr>
              <w:t xml:space="preserve"> </w:t>
            </w:r>
            <w:r w:rsidRPr="007E6C95">
              <w:rPr>
                <w:rFonts w:ascii="Times New Roman" w:hAnsi="Times New Roman" w:cs="Times New Roman"/>
                <w:b/>
                <w:bCs/>
                <w:i/>
                <w:color w:val="002060"/>
                <w:sz w:val="24"/>
                <w:szCs w:val="24"/>
                <w:lang w:val="en-US"/>
              </w:rPr>
              <w:t>году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2E6A25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167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FAAEB06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173</w:t>
            </w:r>
          </w:p>
        </w:tc>
        <w:tc>
          <w:tcPr>
            <w:tcW w:w="1276" w:type="dxa"/>
            <w:tcBorders>
              <w:top w:val="none" w:sz="0" w:space="0" w:color="000000"/>
              <w:left w:val="single" w:sz="6" w:space="0" w:color="000000" w:themeColor="text1"/>
              <w:bottom w:val="single" w:sz="6" w:space="0" w:color="000000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B07405E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33</w:t>
            </w:r>
          </w:p>
        </w:tc>
        <w:tc>
          <w:tcPr>
            <w:tcW w:w="1238" w:type="dxa"/>
            <w:tcBorders>
              <w:top w:val="none" w:sz="0" w:space="0" w:color="000000"/>
              <w:left w:val="single" w:sz="6" w:space="0" w:color="000000" w:themeColor="text1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03CFAF1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34</w:t>
            </w:r>
          </w:p>
        </w:tc>
      </w:tr>
    </w:tbl>
    <w:p w14:paraId="265328EE" w14:textId="77777777" w:rsidR="007E6C95" w:rsidRPr="007E6C95" w:rsidRDefault="007E6C95" w:rsidP="007E6C9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F5603FB" w14:textId="77777777" w:rsidR="007E6C95" w:rsidRPr="007E6C95" w:rsidRDefault="007E6C95" w:rsidP="007E6C9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Продолжительность каникул, праздничных и выходных дней</w:t>
      </w:r>
      <w:r w:rsidRPr="007E6C9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 </w:t>
      </w:r>
    </w:p>
    <w:p w14:paraId="01E3A601" w14:textId="77777777" w:rsidR="007E6C95" w:rsidRPr="007E6C95" w:rsidRDefault="007E6C95" w:rsidP="007E6C95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b/>
          <w:i/>
          <w:color w:val="000000"/>
          <w:sz w:val="28"/>
          <w:szCs w:val="28"/>
        </w:rPr>
        <w:t>1 – 4 кл.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11"/>
        <w:gridCol w:w="1701"/>
        <w:gridCol w:w="1625"/>
        <w:gridCol w:w="1210"/>
        <w:gridCol w:w="1384"/>
      </w:tblGrid>
      <w:tr w:rsidR="007E6C95" w:rsidRPr="007E6C95" w14:paraId="597F59F8" w14:textId="77777777" w:rsidTr="004571C7">
        <w:trPr>
          <w:trHeight w:val="481"/>
          <w:jc w:val="center"/>
        </w:trPr>
        <w:tc>
          <w:tcPr>
            <w:tcW w:w="35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642478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Каникулярный</w:t>
            </w: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период</w:t>
            </w:r>
          </w:p>
        </w:tc>
        <w:tc>
          <w:tcPr>
            <w:tcW w:w="3326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 w:themeColor="text1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D7DA9A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Дата</w:t>
            </w:r>
          </w:p>
        </w:tc>
        <w:tc>
          <w:tcPr>
            <w:tcW w:w="2594" w:type="dxa"/>
            <w:gridSpan w:val="2"/>
            <w:tcBorders>
              <w:top w:val="single" w:sz="6" w:space="0" w:color="000000"/>
              <w:left w:val="single" w:sz="6" w:space="0" w:color="000000" w:themeColor="text1"/>
              <w:bottom w:val="single" w:sz="6" w:space="0" w:color="000000" w:themeColor="text1"/>
              <w:right w:val="single" w:sz="6" w:space="0" w:color="000000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EA099C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 каникул</w:t>
            </w:r>
          </w:p>
        </w:tc>
      </w:tr>
      <w:tr w:rsidR="007E6C95" w:rsidRPr="007E6C95" w14:paraId="44599E79" w14:textId="77777777" w:rsidTr="004571C7">
        <w:trPr>
          <w:jc w:val="center"/>
        </w:trPr>
        <w:tc>
          <w:tcPr>
            <w:tcW w:w="35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AB770F" w14:textId="77777777" w:rsidR="007E6C95" w:rsidRPr="007E6C95" w:rsidRDefault="007E6C95" w:rsidP="007E6C95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032682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Начало</w:t>
            </w:r>
          </w:p>
        </w:tc>
        <w:tc>
          <w:tcPr>
            <w:tcW w:w="16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 w:themeColor="text1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E91B92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Окончание</w:t>
            </w:r>
          </w:p>
        </w:tc>
        <w:tc>
          <w:tcPr>
            <w:tcW w:w="12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E2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D3A1C7" w14:textId="77777777" w:rsidR="007E6C95" w:rsidRPr="007E6C95" w:rsidRDefault="007E6C95" w:rsidP="007E6C95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кл.</w:t>
            </w:r>
          </w:p>
        </w:tc>
        <w:tc>
          <w:tcPr>
            <w:tcW w:w="13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/>
            </w:tcBorders>
            <w:shd w:val="clear" w:color="auto" w:fill="D9E2F3" w:themeFill="accent5" w:themeFillTint="33"/>
            <w:vAlign w:val="center"/>
          </w:tcPr>
          <w:p w14:paraId="17F2454F" w14:textId="77777777" w:rsidR="007E6C95" w:rsidRPr="007E6C95" w:rsidRDefault="007E6C95" w:rsidP="007E6C95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2-4 кл.</w:t>
            </w:r>
          </w:p>
        </w:tc>
      </w:tr>
      <w:tr w:rsidR="007E6C95" w:rsidRPr="007E6C95" w14:paraId="4899C670" w14:textId="77777777" w:rsidTr="004571C7">
        <w:trPr>
          <w:jc w:val="center"/>
        </w:trPr>
        <w:tc>
          <w:tcPr>
            <w:tcW w:w="3511" w:type="dxa"/>
            <w:tcBorders>
              <w:top w:val="none" w:sz="0" w:space="0" w:color="000000"/>
              <w:left w:val="single" w:sz="6" w:space="0" w:color="000000"/>
              <w:bottom w:val="single" w:sz="6" w:space="0" w:color="000000" w:themeColor="text1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215954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Осенние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каникулы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 w:themeColor="text1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6CCF65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.10.202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5" w:type="dxa"/>
            <w:tcBorders>
              <w:top w:val="none" w:sz="0" w:space="0" w:color="000000"/>
              <w:left w:val="none" w:sz="0" w:space="0" w:color="000000"/>
              <w:bottom w:val="single" w:sz="6" w:space="0" w:color="000000" w:themeColor="text1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5D3467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.11.202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none" w:sz="0" w:space="0" w:color="000000"/>
              <w:left w:val="none" w:sz="0" w:space="0" w:color="000000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B01DAC" w14:textId="77777777" w:rsidR="007E6C95" w:rsidRPr="007E6C95" w:rsidRDefault="007E6C95" w:rsidP="007E6C95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none" w:sz="0" w:space="0" w:color="000000"/>
              <w:left w:val="single" w:sz="6" w:space="0" w:color="000000" w:themeColor="text1"/>
              <w:bottom w:val="single" w:sz="6" w:space="0" w:color="000000" w:themeColor="text1"/>
              <w:right w:val="single" w:sz="6" w:space="0" w:color="000000"/>
            </w:tcBorders>
            <w:vAlign w:val="center"/>
          </w:tcPr>
          <w:p w14:paraId="496F298C" w14:textId="77777777" w:rsidR="007E6C95" w:rsidRPr="007E6C95" w:rsidRDefault="007E6C95" w:rsidP="007E6C95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7E6C95" w:rsidRPr="007E6C95" w14:paraId="038114EF" w14:textId="77777777" w:rsidTr="004571C7">
        <w:trPr>
          <w:jc w:val="center"/>
        </w:trPr>
        <w:tc>
          <w:tcPr>
            <w:tcW w:w="351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5E83B7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Зимние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каникулы</w:t>
            </w: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EFD2D5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.12.202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77F690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08.01.202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3AF38F" w14:textId="77777777" w:rsidR="007E6C95" w:rsidRPr="007E6C95" w:rsidRDefault="007E6C95" w:rsidP="007E6C95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69EC1E4" w14:textId="77777777" w:rsidR="007E6C95" w:rsidRPr="007E6C95" w:rsidRDefault="007E6C95" w:rsidP="007E6C95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7E6C95" w:rsidRPr="007E6C95" w14:paraId="74D9A7AF" w14:textId="77777777" w:rsidTr="004571C7">
        <w:trPr>
          <w:jc w:val="center"/>
        </w:trPr>
        <w:tc>
          <w:tcPr>
            <w:tcW w:w="351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0CC4C8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каникулы для 1 класса</w:t>
            </w: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E5E9BA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14.02.2026</w:t>
            </w:r>
          </w:p>
        </w:tc>
        <w:tc>
          <w:tcPr>
            <w:tcW w:w="16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443978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23.02.2026</w:t>
            </w:r>
          </w:p>
        </w:tc>
        <w:tc>
          <w:tcPr>
            <w:tcW w:w="12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5D9394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F34638" w14:textId="77777777" w:rsidR="007E6C95" w:rsidRPr="007E6C95" w:rsidRDefault="007E6C95" w:rsidP="007E6C95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E6C95" w:rsidRPr="007E6C95" w14:paraId="0DCAAE4F" w14:textId="77777777" w:rsidTr="004571C7">
        <w:trPr>
          <w:jc w:val="center"/>
        </w:trPr>
        <w:tc>
          <w:tcPr>
            <w:tcW w:w="351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02E081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Весенние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каникулы</w:t>
            </w: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6B9F7C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.03.202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D24419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.202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8B23B5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AE5D288" w14:textId="77777777" w:rsidR="007E6C95" w:rsidRPr="007E6C95" w:rsidRDefault="007E6C95" w:rsidP="007E6C95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7E6C95" w:rsidRPr="007E6C95" w14:paraId="3F69D2F2" w14:textId="77777777" w:rsidTr="004571C7">
        <w:trPr>
          <w:jc w:val="center"/>
        </w:trPr>
        <w:tc>
          <w:tcPr>
            <w:tcW w:w="3511" w:type="dxa"/>
            <w:tcBorders>
              <w:top w:val="single" w:sz="6" w:space="0" w:color="000000" w:themeColor="text1"/>
              <w:left w:val="single" w:sz="6" w:space="0" w:color="000000"/>
              <w:bottom w:val="single" w:sz="6" w:space="0" w:color="000000" w:themeColor="text1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8DCCC4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Летние каникулы</w:t>
            </w:r>
          </w:p>
        </w:tc>
        <w:tc>
          <w:tcPr>
            <w:tcW w:w="1701" w:type="dxa"/>
            <w:tcBorders>
              <w:top w:val="single" w:sz="6" w:space="0" w:color="000000" w:themeColor="text1"/>
              <w:left w:val="none" w:sz="0" w:space="0" w:color="000000"/>
              <w:bottom w:val="single" w:sz="6" w:space="0" w:color="000000" w:themeColor="text1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F53A4A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27.05.2026</w:t>
            </w:r>
          </w:p>
        </w:tc>
        <w:tc>
          <w:tcPr>
            <w:tcW w:w="1625" w:type="dxa"/>
            <w:tcBorders>
              <w:top w:val="single" w:sz="6" w:space="0" w:color="000000" w:themeColor="text1"/>
              <w:left w:val="none" w:sz="0" w:space="0" w:color="000000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CA26D7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31.08.2026</w:t>
            </w:r>
          </w:p>
        </w:tc>
        <w:tc>
          <w:tcPr>
            <w:tcW w:w="12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40C68B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3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/>
            </w:tcBorders>
            <w:vAlign w:val="center"/>
          </w:tcPr>
          <w:p w14:paraId="6D0DA46D" w14:textId="77777777" w:rsidR="007E6C95" w:rsidRPr="007E6C95" w:rsidRDefault="007E6C95" w:rsidP="007E6C95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</w:tr>
      <w:tr w:rsidR="007E6C95" w:rsidRPr="007E6C95" w14:paraId="7BF5B2EB" w14:textId="77777777" w:rsidTr="004571C7">
        <w:trPr>
          <w:jc w:val="center"/>
        </w:trPr>
        <w:tc>
          <w:tcPr>
            <w:tcW w:w="6837" w:type="dxa"/>
            <w:gridSpan w:val="3"/>
            <w:tcBorders>
              <w:top w:val="single" w:sz="6" w:space="0" w:color="000000" w:themeColor="text1"/>
              <w:left w:val="single" w:sz="6" w:space="0" w:color="000000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CE76BD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7E6C9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 xml:space="preserve">Выходные дни </w:t>
            </w:r>
          </w:p>
        </w:tc>
        <w:tc>
          <w:tcPr>
            <w:tcW w:w="12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AE0EEB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3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/>
            </w:tcBorders>
            <w:vAlign w:val="center"/>
          </w:tcPr>
          <w:p w14:paraId="107F3A8B" w14:textId="77777777" w:rsidR="007E6C95" w:rsidRPr="007E6C95" w:rsidRDefault="007E6C95" w:rsidP="007E6C95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</w:tr>
      <w:tr w:rsidR="007E6C95" w:rsidRPr="007E6C95" w14:paraId="0D5DB494" w14:textId="77777777" w:rsidTr="004571C7">
        <w:trPr>
          <w:jc w:val="center"/>
        </w:trPr>
        <w:tc>
          <w:tcPr>
            <w:tcW w:w="6837" w:type="dxa"/>
            <w:gridSpan w:val="3"/>
            <w:tcBorders>
              <w:top w:val="single" w:sz="6" w:space="0" w:color="000000" w:themeColor="text1"/>
              <w:left w:val="single" w:sz="6" w:space="0" w:color="000000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DDEC11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7E6C9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 xml:space="preserve">Из них праздничные: </w:t>
            </w:r>
          </w:p>
          <w:p w14:paraId="2BB6040C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7E6C95"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  <w:t>23.02;  09.03;  20.03;  16.04;  01.05;  04.05;  05.05;  11.05</w:t>
            </w:r>
          </w:p>
        </w:tc>
        <w:tc>
          <w:tcPr>
            <w:tcW w:w="12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C5F8DC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/>
            </w:tcBorders>
            <w:vAlign w:val="center"/>
          </w:tcPr>
          <w:p w14:paraId="45E8C1C0" w14:textId="77777777" w:rsidR="007E6C95" w:rsidRPr="007E6C95" w:rsidRDefault="007E6C95" w:rsidP="007E6C95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E6C95" w:rsidRPr="007E6C95" w14:paraId="7A7DF183" w14:textId="77777777" w:rsidTr="004571C7">
        <w:trPr>
          <w:jc w:val="center"/>
        </w:trPr>
        <w:tc>
          <w:tcPr>
            <w:tcW w:w="6837" w:type="dxa"/>
            <w:gridSpan w:val="3"/>
            <w:tcBorders>
              <w:top w:val="single" w:sz="6" w:space="0" w:color="000000" w:themeColor="text1"/>
              <w:left w:val="single" w:sz="6" w:space="0" w:color="000000"/>
              <w:bottom w:val="single" w:sz="6" w:space="0" w:color="000000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E537D4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 xml:space="preserve">Итого </w:t>
            </w:r>
          </w:p>
        </w:tc>
        <w:tc>
          <w:tcPr>
            <w:tcW w:w="12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9BA459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209</w:t>
            </w:r>
          </w:p>
        </w:tc>
        <w:tc>
          <w:tcPr>
            <w:tcW w:w="13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FFCA620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203</w:t>
            </w:r>
          </w:p>
        </w:tc>
      </w:tr>
    </w:tbl>
    <w:p w14:paraId="4CA73144" w14:textId="77777777" w:rsidR="007E6C95" w:rsidRPr="007E6C95" w:rsidRDefault="007E6C95" w:rsidP="007E6C9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9345"/>
      </w:tblGrid>
      <w:tr w:rsidR="007E6C95" w:rsidRPr="007E6C95" w14:paraId="74271441" w14:textId="77777777" w:rsidTr="004571C7">
        <w:trPr>
          <w:jc w:val="center"/>
        </w:trPr>
        <w:tc>
          <w:tcPr>
            <w:tcW w:w="10065" w:type="dxa"/>
          </w:tcPr>
          <w:p w14:paraId="4519CF26" w14:textId="77777777" w:rsidR="007E6C95" w:rsidRPr="007E6C95" w:rsidRDefault="007E6C95" w:rsidP="007E6C9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</w:pPr>
            <w:r w:rsidRPr="007E6C95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*Дефицит учебных дней: 3 понедельника, 1 четверг, 2 пятницы (6 дней).</w:t>
            </w:r>
          </w:p>
          <w:p w14:paraId="0A2CCFA8" w14:textId="77777777" w:rsidR="007E6C95" w:rsidRPr="007E6C95" w:rsidRDefault="007E6C95" w:rsidP="007E6C95">
            <w:pPr>
              <w:spacing w:line="276" w:lineRule="auto"/>
              <w:ind w:firstLine="70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7E6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темам, выпадающим по расписанию на 23 февраля (понедельник), </w:t>
            </w:r>
            <w:r w:rsidRPr="007E6C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9 марта (понедельник), </w:t>
            </w:r>
            <w:r w:rsidRPr="007E6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 марта (пятница), </w:t>
            </w:r>
            <w:r w:rsidRPr="007E6C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16 апреля (четверг), 1 мая (пятница), 11 мая (понедельник), </w:t>
            </w:r>
            <w:r w:rsidRPr="007E6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целях реализации учебного плана ООП в полном объеме рекомендуется использовать резервные часы программы, объединение смежных тем, самостоятельное изучение несложных тем. </w:t>
            </w:r>
          </w:p>
        </w:tc>
      </w:tr>
    </w:tbl>
    <w:p w14:paraId="1A40F29C" w14:textId="77777777" w:rsidR="007E6C95" w:rsidRPr="007E6C95" w:rsidRDefault="007E6C95" w:rsidP="007E6C9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A7FADA" w14:textId="77777777" w:rsidR="007E6C95" w:rsidRPr="007E6C95" w:rsidRDefault="007E6C95" w:rsidP="007E6C9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6C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 возникновении отдельных чрезвычайных ситуаций, в том числе военных действий, на отдельных территориях общеобразовательная организация может вводить дополнительные каникулы в течение учебного года с сентября по май со сдвигом учебного процесса на летние месяцы.</w:t>
      </w:r>
    </w:p>
    <w:p w14:paraId="6F4F4F2A" w14:textId="77777777" w:rsidR="007E6C95" w:rsidRPr="007E6C95" w:rsidRDefault="007E6C95" w:rsidP="007E6C9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9CF385" w14:textId="77777777" w:rsidR="007E6C95" w:rsidRPr="007E6C95" w:rsidRDefault="007E6C95" w:rsidP="007E6C95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6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Согласно производственным календарям на 2025г. и 2026г.</w:t>
      </w:r>
      <w:r w:rsidRPr="007E6C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14:paraId="3037197F" w14:textId="77777777" w:rsidR="007E6C95" w:rsidRPr="007E6C95" w:rsidRDefault="007E6C95" w:rsidP="007E6C95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Нерабочие праздничные дни федерального уровня:</w:t>
      </w:r>
    </w:p>
    <w:p w14:paraId="4CD9F15B" w14:textId="77777777" w:rsidR="007E6C95" w:rsidRPr="007E6C95" w:rsidRDefault="007E6C95" w:rsidP="007E6C9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112 Трудового кодекса Российской Федерации установлены следующие нерабочие праздничные дни в Российской Федерации: </w:t>
      </w:r>
    </w:p>
    <w:p w14:paraId="600D1031" w14:textId="77777777" w:rsidR="007E6C95" w:rsidRPr="007E6C95" w:rsidRDefault="007E6C95" w:rsidP="007E6C95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- 1, 2, 3, 4, 5, 6 и 8 января 2026 года – Новогодние каникулы; </w:t>
      </w:r>
    </w:p>
    <w:p w14:paraId="7033035C" w14:textId="77777777" w:rsidR="007E6C95" w:rsidRPr="007E6C95" w:rsidRDefault="007E6C95" w:rsidP="007E6C95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- 7 января 2025 года – Рождество Христово; </w:t>
      </w:r>
    </w:p>
    <w:p w14:paraId="7014DF46" w14:textId="77777777" w:rsidR="007E6C95" w:rsidRPr="007E6C95" w:rsidRDefault="007E6C95" w:rsidP="007E6C95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- 23 февраля 2025 года – День защитника Отечества; </w:t>
      </w:r>
    </w:p>
    <w:p w14:paraId="6BC66E33" w14:textId="77777777" w:rsidR="007E6C95" w:rsidRPr="007E6C95" w:rsidRDefault="007E6C95" w:rsidP="007E6C95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- 8 марта 2025 года – Международный женский день; </w:t>
      </w:r>
    </w:p>
    <w:p w14:paraId="367E786A" w14:textId="77777777" w:rsidR="007E6C95" w:rsidRPr="007E6C95" w:rsidRDefault="007E6C95" w:rsidP="007E6C95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мая 2025 года – Праздник Весны и Труда; </w:t>
      </w:r>
    </w:p>
    <w:p w14:paraId="2CDE44EA" w14:textId="77777777" w:rsidR="007E6C95" w:rsidRPr="007E6C95" w:rsidRDefault="007E6C95" w:rsidP="007E6C95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- 9 мая 2025 года – День Победы; </w:t>
      </w:r>
    </w:p>
    <w:p w14:paraId="660686A5" w14:textId="77777777" w:rsidR="007E6C95" w:rsidRPr="007E6C95" w:rsidRDefault="007E6C95" w:rsidP="007E6C95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C95">
        <w:rPr>
          <w:rFonts w:ascii="Times New Roman" w:eastAsia="Times New Roman" w:hAnsi="Times New Roman" w:cs="Times New Roman"/>
          <w:sz w:val="28"/>
          <w:szCs w:val="28"/>
          <w:lang w:eastAsia="ru-RU"/>
        </w:rPr>
        <w:t>- 4 ноября 2025 года– День народного единства.</w:t>
      </w:r>
    </w:p>
    <w:p w14:paraId="23684647" w14:textId="77777777" w:rsidR="007E6C95" w:rsidRPr="007E6C95" w:rsidRDefault="007E6C95" w:rsidP="007E6C95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Перенос выходных дней:</w:t>
      </w:r>
    </w:p>
    <w:p w14:paraId="725CDF91" w14:textId="77777777" w:rsidR="007E6C95" w:rsidRPr="007E6C95" w:rsidRDefault="007E6C95" w:rsidP="007E6C95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C95">
        <w:rPr>
          <w:rFonts w:ascii="Times New Roman" w:eastAsia="Times New Roman" w:hAnsi="Times New Roman" w:cs="Times New Roman"/>
          <w:sz w:val="28"/>
          <w:szCs w:val="28"/>
          <w:lang w:eastAsia="ru-RU"/>
        </w:rPr>
        <w:t>- 3 ноября 2025г.;</w:t>
      </w:r>
    </w:p>
    <w:p w14:paraId="6FF9AC58" w14:textId="77777777" w:rsidR="007E6C95" w:rsidRPr="007E6C95" w:rsidRDefault="007E6C95" w:rsidP="007E6C95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C95">
        <w:rPr>
          <w:rFonts w:ascii="Times New Roman" w:eastAsia="Times New Roman" w:hAnsi="Times New Roman" w:cs="Times New Roman"/>
          <w:sz w:val="28"/>
          <w:szCs w:val="28"/>
          <w:lang w:eastAsia="ru-RU"/>
        </w:rPr>
        <w:t>- 31 декабря 2025 г.;</w:t>
      </w:r>
    </w:p>
    <w:p w14:paraId="585590BF" w14:textId="77777777" w:rsidR="007E6C95" w:rsidRPr="007E6C95" w:rsidRDefault="007E6C95" w:rsidP="007E6C95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C95">
        <w:rPr>
          <w:rFonts w:ascii="Times New Roman" w:eastAsia="Times New Roman" w:hAnsi="Times New Roman" w:cs="Times New Roman"/>
          <w:sz w:val="28"/>
          <w:szCs w:val="28"/>
          <w:lang w:eastAsia="ru-RU"/>
        </w:rPr>
        <w:t>- 24 февраля2025 г.;</w:t>
      </w:r>
    </w:p>
    <w:p w14:paraId="659ED510" w14:textId="77777777" w:rsidR="007E6C95" w:rsidRPr="007E6C95" w:rsidRDefault="007E6C95" w:rsidP="007E6C95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C95">
        <w:rPr>
          <w:rFonts w:ascii="Times New Roman" w:eastAsia="Times New Roman" w:hAnsi="Times New Roman" w:cs="Times New Roman"/>
          <w:sz w:val="28"/>
          <w:szCs w:val="28"/>
          <w:lang w:eastAsia="ru-RU"/>
        </w:rPr>
        <w:t>- 9 марта 2026г.;</w:t>
      </w:r>
    </w:p>
    <w:p w14:paraId="1960B350" w14:textId="77777777" w:rsidR="007E6C95" w:rsidRPr="007E6C95" w:rsidRDefault="007E6C95" w:rsidP="007E6C95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C95">
        <w:rPr>
          <w:rFonts w:ascii="Times New Roman" w:eastAsia="Times New Roman" w:hAnsi="Times New Roman" w:cs="Times New Roman"/>
          <w:sz w:val="28"/>
          <w:szCs w:val="28"/>
          <w:lang w:eastAsia="ru-RU"/>
        </w:rPr>
        <w:t>- 4,5,11 мая 2025 г.</w:t>
      </w:r>
    </w:p>
    <w:p w14:paraId="2DCBB824" w14:textId="77777777" w:rsidR="007E6C95" w:rsidRPr="007E6C95" w:rsidRDefault="007E6C95" w:rsidP="007E6C95">
      <w:pPr>
        <w:spacing w:after="0" w:line="276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E6C9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Региональные нерабочие праздничные дни:</w:t>
      </w:r>
    </w:p>
    <w:p w14:paraId="7B63F9C4" w14:textId="77777777" w:rsidR="007E6C95" w:rsidRPr="007E6C95" w:rsidRDefault="007E6C95" w:rsidP="007E6C95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C95">
        <w:rPr>
          <w:rFonts w:ascii="Times New Roman" w:eastAsia="Times New Roman" w:hAnsi="Times New Roman" w:cs="Times New Roman"/>
          <w:sz w:val="28"/>
          <w:szCs w:val="28"/>
          <w:lang w:eastAsia="ru-RU"/>
        </w:rPr>
        <w:t>- 23 марта - День Конституции Чеченской Республики (</w:t>
      </w:r>
      <w:r w:rsidRPr="007E6C95">
        <w:rPr>
          <w:rFonts w:ascii="Times New Roman" w:eastAsia="Times New Roman" w:hAnsi="Times New Roman" w:cs="Times New Roman"/>
          <w:sz w:val="28"/>
          <w:lang w:eastAsia="ru-RU"/>
        </w:rPr>
        <w:t>Указ</w:t>
      </w:r>
      <w:r w:rsidRPr="007E6C95">
        <w:rPr>
          <w:rFonts w:ascii="Times New Roman" w:eastAsia="Times New Roman" w:hAnsi="Times New Roman" w:cs="Times New Roman"/>
          <w:sz w:val="28"/>
          <w:szCs w:val="28"/>
          <w:lang w:eastAsia="ru-RU"/>
        </w:rPr>
        <w:t> Главы Администрации Чеченской Республики от 24 марта 2003 г. № 34 «О Дне Конституции Чеченской Республики» </w:t>
      </w:r>
      <w:r w:rsidRPr="007E6C95">
        <w:rPr>
          <w:rFonts w:ascii="Times New Roman" w:eastAsia="Times New Roman" w:hAnsi="Times New Roman" w:cs="Times New Roman"/>
          <w:sz w:val="28"/>
          <w:lang w:eastAsia="ru-RU"/>
        </w:rPr>
        <w:t>(ежегодный нерабочий, праздничный день)</w:t>
      </w:r>
      <w:r w:rsidRPr="007E6C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571D95A" w14:textId="77777777" w:rsidR="007E6C95" w:rsidRPr="007E6C95" w:rsidRDefault="007E6C95" w:rsidP="007E6C95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- 16 апреля - День мира в Чеченской Республике </w:t>
      </w:r>
      <w:r w:rsidRPr="007E6C95">
        <w:rPr>
          <w:rFonts w:ascii="Times New Roman" w:eastAsia="Times New Roman" w:hAnsi="Times New Roman" w:cs="Times New Roman"/>
          <w:sz w:val="28"/>
          <w:lang w:eastAsia="ru-RU"/>
        </w:rPr>
        <w:t>Указ</w:t>
      </w:r>
      <w:r w:rsidRPr="007E6C95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Президента Чеченской Республики от 4 мая 2009 г. № 155 «Об объявлении 16 апреля Днем мира в Чеченской Республике» </w:t>
      </w:r>
      <w:r w:rsidRPr="007E6C95">
        <w:rPr>
          <w:rFonts w:ascii="Times New Roman" w:eastAsia="Times New Roman" w:hAnsi="Times New Roman" w:cs="Times New Roman"/>
          <w:sz w:val="28"/>
          <w:lang w:eastAsia="ru-RU"/>
        </w:rPr>
        <w:t>(ежегодный нерабочий, праздничный день)</w:t>
      </w:r>
      <w:r w:rsidRPr="007E6C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BAC22FE" w14:textId="77777777" w:rsidR="007E6C95" w:rsidRPr="007E6C95" w:rsidRDefault="007E6C95" w:rsidP="007E6C95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C95">
        <w:rPr>
          <w:rFonts w:ascii="Times New Roman" w:eastAsia="Times New Roman" w:hAnsi="Times New Roman" w:cs="Times New Roman"/>
          <w:sz w:val="28"/>
          <w:szCs w:val="28"/>
          <w:lang w:eastAsia="ru-RU"/>
        </w:rPr>
        <w:t>- 20,21,22 марта 2026 года – Ураза Байрам (</w:t>
      </w:r>
      <w:r w:rsidRPr="007E6C95">
        <w:rPr>
          <w:rFonts w:ascii="Times New Roman" w:eastAsia="Times New Roman" w:hAnsi="Times New Roman" w:cs="Times New Roman"/>
          <w:sz w:val="28"/>
          <w:lang w:eastAsia="ru-RU"/>
        </w:rPr>
        <w:t>Указ</w:t>
      </w:r>
      <w:r w:rsidRPr="007E6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ЧР издается ежегодно).</w:t>
      </w:r>
    </w:p>
    <w:p w14:paraId="55C7472F" w14:textId="77777777" w:rsidR="007E6C95" w:rsidRPr="007E6C95" w:rsidRDefault="007E6C95" w:rsidP="007E6C95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902B8E7" w14:textId="77777777" w:rsidR="007E6C95" w:rsidRPr="007E6C95" w:rsidRDefault="007E6C95" w:rsidP="007E6C9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</w:t>
      </w:r>
      <w:r w:rsidRPr="007E6C9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 </w:t>
      </w:r>
      <w:r w:rsidRPr="007E6C9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Сроки проведения промежуточной аттестации</w:t>
      </w:r>
      <w:r w:rsidRPr="007E6C9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 </w:t>
      </w:r>
    </w:p>
    <w:p w14:paraId="587C6629" w14:textId="77777777" w:rsidR="007E6C95" w:rsidRPr="007E6C95" w:rsidRDefault="007E6C95" w:rsidP="007E6C9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color w:val="000000"/>
          <w:sz w:val="28"/>
          <w:szCs w:val="28"/>
        </w:rPr>
        <w:t>Промежуточная аттестация проводится без прекращения образовательной деятельности по всем предметам учебного плана с 20 апреля по 20 мая 2026 года.</w:t>
      </w:r>
    </w:p>
    <w:p w14:paraId="3768107B" w14:textId="77777777" w:rsidR="007E6C95" w:rsidRPr="007E6C95" w:rsidRDefault="007E6C95" w:rsidP="007E6C95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b/>
          <w:color w:val="000000"/>
          <w:sz w:val="28"/>
          <w:szCs w:val="28"/>
        </w:rPr>
        <w:t>4.1. Сроки проведения ВПР в 2025/2026 учебном году.</w:t>
      </w:r>
    </w:p>
    <w:p w14:paraId="2E4D1381" w14:textId="77777777" w:rsidR="007E6C95" w:rsidRPr="007E6C95" w:rsidRDefault="007E6C95" w:rsidP="007E6C9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color w:val="000000"/>
          <w:sz w:val="28"/>
          <w:szCs w:val="28"/>
        </w:rPr>
        <w:t xml:space="preserve">Сроки и продолжительности проведения всероссийских проверочных работ утверждены приказом Приказ Федеральной службы по надзору в сфере образования и науки от 7 мая 2025 г. № 991 «Об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</w:t>
      </w:r>
      <w:r w:rsidRPr="007E6C95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образовательную деятельность по образовательным программам начального общего, основного общего, среднего общего образования, а также перечня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в 2025/2026 учебном году»:</w:t>
      </w:r>
    </w:p>
    <w:p w14:paraId="5DF20704" w14:textId="77777777" w:rsidR="007E6C95" w:rsidRPr="007E6C95" w:rsidRDefault="007E6C95" w:rsidP="007E6C9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color w:val="000000"/>
          <w:sz w:val="28"/>
          <w:szCs w:val="28"/>
        </w:rPr>
        <w:t>- 20 апреля – 20 мая 2026 г. – 4 класс</w:t>
      </w:r>
    </w:p>
    <w:p w14:paraId="29040569" w14:textId="77777777" w:rsidR="007E6C95" w:rsidRPr="007E6C95" w:rsidRDefault="007E6C95" w:rsidP="007E6C95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Дополнительные сведения</w:t>
      </w:r>
    </w:p>
    <w:p w14:paraId="1A5068A2" w14:textId="77777777" w:rsidR="007E6C95" w:rsidRPr="007E6C95" w:rsidRDefault="007E6C95" w:rsidP="007E6C95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b/>
          <w:color w:val="000000"/>
          <w:sz w:val="28"/>
          <w:szCs w:val="28"/>
        </w:rPr>
        <w:t>5.1. Режим работы образовательной организации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478"/>
        <w:gridCol w:w="2084"/>
        <w:gridCol w:w="1550"/>
      </w:tblGrid>
      <w:tr w:rsidR="007E6C95" w:rsidRPr="007E6C95" w14:paraId="04BA488E" w14:textId="77777777" w:rsidTr="004571C7">
        <w:trPr>
          <w:jc w:val="center"/>
        </w:trPr>
        <w:tc>
          <w:tcPr>
            <w:tcW w:w="5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CAE060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Период</w:t>
            </w: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учебной</w:t>
            </w: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деятельности</w:t>
            </w:r>
          </w:p>
        </w:tc>
        <w:tc>
          <w:tcPr>
            <w:tcW w:w="208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0E8E55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 класс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7702FC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2–4-е классы</w:t>
            </w:r>
          </w:p>
        </w:tc>
      </w:tr>
      <w:tr w:rsidR="007E6C95" w:rsidRPr="007E6C95" w14:paraId="3B1AC868" w14:textId="77777777" w:rsidTr="004571C7">
        <w:trPr>
          <w:jc w:val="center"/>
        </w:trPr>
        <w:tc>
          <w:tcPr>
            <w:tcW w:w="54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7E1C3D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Учебная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неделя (дней)</w:t>
            </w:r>
          </w:p>
        </w:tc>
        <w:tc>
          <w:tcPr>
            <w:tcW w:w="208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0E5A40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A94077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7E6C95" w:rsidRPr="007E6C95" w14:paraId="768F9FFD" w14:textId="77777777" w:rsidTr="004571C7">
        <w:trPr>
          <w:jc w:val="center"/>
        </w:trPr>
        <w:tc>
          <w:tcPr>
            <w:tcW w:w="54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8719F2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Урок (минут)</w:t>
            </w:r>
          </w:p>
        </w:tc>
        <w:tc>
          <w:tcPr>
            <w:tcW w:w="208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FB1C6D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35 – 40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7E4E53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</w:tr>
      <w:tr w:rsidR="007E6C95" w:rsidRPr="007E6C95" w14:paraId="6044D2B7" w14:textId="77777777" w:rsidTr="004571C7">
        <w:trPr>
          <w:jc w:val="center"/>
        </w:trPr>
        <w:tc>
          <w:tcPr>
            <w:tcW w:w="54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F9A4F1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Перерыв (минут)</w:t>
            </w:r>
          </w:p>
        </w:tc>
        <w:tc>
          <w:tcPr>
            <w:tcW w:w="208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39B174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– 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598B61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– 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7E6C95" w:rsidRPr="007E6C95" w14:paraId="4D3A7662" w14:textId="77777777" w:rsidTr="004571C7">
        <w:trPr>
          <w:jc w:val="center"/>
        </w:trPr>
        <w:tc>
          <w:tcPr>
            <w:tcW w:w="54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54A573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Периодичность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промежуточной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аттестации</w:t>
            </w:r>
          </w:p>
        </w:tc>
        <w:tc>
          <w:tcPr>
            <w:tcW w:w="208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5C06FF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850C6D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 раз в год</w:t>
            </w:r>
          </w:p>
        </w:tc>
      </w:tr>
    </w:tbl>
    <w:p w14:paraId="56DC5DB3" w14:textId="77777777" w:rsidR="007E6C95" w:rsidRPr="007E6C95" w:rsidRDefault="007E6C95" w:rsidP="007E6C95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7E6C95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5.2. Распределение</w:t>
      </w:r>
      <w:r w:rsidRPr="007E6C9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E6C95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образовательной</w:t>
      </w:r>
      <w:r w:rsidRPr="007E6C9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E6C95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недельной</w:t>
      </w:r>
      <w:r w:rsidRPr="007E6C9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E6C95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нагрузки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64"/>
        <w:gridCol w:w="1362"/>
        <w:gridCol w:w="1362"/>
        <w:gridCol w:w="1362"/>
        <w:gridCol w:w="1362"/>
      </w:tblGrid>
      <w:tr w:rsidR="007E6C95" w:rsidRPr="007E6C95" w14:paraId="1AADCE73" w14:textId="77777777" w:rsidTr="004571C7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037C89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Образовательная</w:t>
            </w: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деятельность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CD6BD0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Недельная нагрузка (5-дневная учебная неделя)</w:t>
            </w: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Pr="007E6C9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 академических часах</w:t>
            </w:r>
          </w:p>
        </w:tc>
      </w:tr>
      <w:tr w:rsidR="007E6C95" w:rsidRPr="007E6C95" w14:paraId="6F25190C" w14:textId="77777777" w:rsidTr="004571C7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D5DAFC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3EBAC7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 класс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905E35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 класс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7AB8AC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 класс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0B78C6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 класс</w:t>
            </w:r>
          </w:p>
        </w:tc>
      </w:tr>
      <w:tr w:rsidR="007E6C95" w:rsidRPr="007E6C95" w14:paraId="50172816" w14:textId="77777777" w:rsidTr="004571C7">
        <w:trPr>
          <w:jc w:val="center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3EC862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9A4E83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C2DB9E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70291F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E65351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</w:tr>
      <w:tr w:rsidR="007E6C95" w:rsidRPr="007E6C95" w14:paraId="58031AC3" w14:textId="77777777" w:rsidTr="004571C7">
        <w:trPr>
          <w:jc w:val="center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69AFC8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Внеурочная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8952B1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360B45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5B2E09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01CC2F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</w:tbl>
    <w:p w14:paraId="0A269611" w14:textId="77777777" w:rsidR="007E6C95" w:rsidRPr="007E6C95" w:rsidRDefault="007E6C95" w:rsidP="007E6C95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b/>
          <w:color w:val="000000"/>
          <w:sz w:val="28"/>
          <w:szCs w:val="28"/>
        </w:rPr>
        <w:t>5.3. Расписание звонков и перемен</w:t>
      </w:r>
    </w:p>
    <w:p w14:paraId="0557BAE2" w14:textId="77777777" w:rsidR="007E6C95" w:rsidRPr="007E6C95" w:rsidRDefault="007E6C95" w:rsidP="007E6C95">
      <w:pPr>
        <w:spacing w:before="100" w:beforeAutospacing="1"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6C95">
        <w:rPr>
          <w:rFonts w:ascii="Times New Roman" w:hAnsi="Times New Roman" w:cs="Times New Roman"/>
          <w:b/>
          <w:bCs/>
          <w:color w:val="000000"/>
          <w:sz w:val="28"/>
          <w:szCs w:val="28"/>
        </w:rPr>
        <w:t>1-е классы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42"/>
        <w:gridCol w:w="2203"/>
        <w:gridCol w:w="1954"/>
        <w:gridCol w:w="1514"/>
      </w:tblGrid>
      <w:tr w:rsidR="007E6C95" w:rsidRPr="007E6C95" w14:paraId="16978113" w14:textId="77777777" w:rsidTr="004571C7">
        <w:trPr>
          <w:jc w:val="center"/>
        </w:trPr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A92621" w14:textId="77777777" w:rsidR="007E6C95" w:rsidRPr="007E6C95" w:rsidRDefault="007E6C95" w:rsidP="007E6C9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Образовательная</w:t>
            </w: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28720B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Сентябрь–октябрь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ABD05C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Ноябрь–декабрь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653464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Январь–май</w:t>
            </w:r>
          </w:p>
        </w:tc>
      </w:tr>
      <w:tr w:rsidR="007E6C95" w:rsidRPr="007E6C95" w14:paraId="2861BC2F" w14:textId="77777777" w:rsidTr="004571C7">
        <w:trPr>
          <w:jc w:val="center"/>
        </w:trPr>
        <w:tc>
          <w:tcPr>
            <w:tcW w:w="354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3F77D7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E546F4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0–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DFBBEE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08:00–08:35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3989A1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8:00–08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:40</w:t>
            </w:r>
          </w:p>
        </w:tc>
      </w:tr>
      <w:tr w:rsidR="007E6C95" w:rsidRPr="007E6C95" w14:paraId="06ACD734" w14:textId="77777777" w:rsidTr="004571C7">
        <w:trPr>
          <w:jc w:val="center"/>
        </w:trPr>
        <w:tc>
          <w:tcPr>
            <w:tcW w:w="354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7D109E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1-я перемена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F36A6C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–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466FBA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08:35–08:4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38F8C7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0–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</w:t>
            </w:r>
          </w:p>
        </w:tc>
      </w:tr>
      <w:tr w:rsidR="007E6C95" w:rsidRPr="007E6C95" w14:paraId="52CB987C" w14:textId="77777777" w:rsidTr="004571C7">
        <w:trPr>
          <w:jc w:val="center"/>
        </w:trPr>
        <w:tc>
          <w:tcPr>
            <w:tcW w:w="354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C8AD13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A47ACF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–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0826ED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08:4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–09: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CA0FC4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08: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5–09: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7E6C95" w:rsidRPr="007E6C95" w14:paraId="3B9163DA" w14:textId="77777777" w:rsidTr="004571C7">
        <w:trPr>
          <w:jc w:val="center"/>
        </w:trPr>
        <w:tc>
          <w:tcPr>
            <w:tcW w:w="354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A5C0EC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2-я перемена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E7073B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9: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–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09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0D590C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09: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–09: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1DE970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09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–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09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7E6C95" w:rsidRPr="007E6C95" w14:paraId="7F231B9E" w14:textId="77777777" w:rsidTr="004571C7">
        <w:trPr>
          <w:jc w:val="center"/>
        </w:trPr>
        <w:tc>
          <w:tcPr>
            <w:tcW w:w="354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B066D4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65BB8B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–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D885E2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–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950664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0–1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7E6C95" w:rsidRPr="007E6C95" w14:paraId="630D716E" w14:textId="77777777" w:rsidTr="004571C7">
        <w:trPr>
          <w:jc w:val="center"/>
        </w:trPr>
        <w:tc>
          <w:tcPr>
            <w:tcW w:w="354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E76ED1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3-я перемена</w:t>
            </w:r>
          </w:p>
          <w:p w14:paraId="4993097D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(горячий завтрак)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DFD7C8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65CAA8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09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55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–1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1C4EF3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0–1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7E6C95" w:rsidRPr="007E6C95" w14:paraId="5B9DC094" w14:textId="77777777" w:rsidTr="004571C7">
        <w:trPr>
          <w:jc w:val="center"/>
        </w:trPr>
        <w:tc>
          <w:tcPr>
            <w:tcW w:w="354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C568CC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5219CC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B49015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–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10:40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0861D4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0–11: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7E6C95" w:rsidRPr="007E6C95" w14:paraId="346830CF" w14:textId="77777777" w:rsidTr="004571C7">
        <w:trPr>
          <w:jc w:val="center"/>
        </w:trPr>
        <w:tc>
          <w:tcPr>
            <w:tcW w:w="354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F1E14E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4-я перемена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5D4A9F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049512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10:45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– 1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1:20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D7AF2C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11:0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–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</w:t>
            </w:r>
          </w:p>
        </w:tc>
      </w:tr>
      <w:tr w:rsidR="007E6C95" w:rsidRPr="007E6C95" w14:paraId="2F5A792A" w14:textId="77777777" w:rsidTr="004571C7">
        <w:trPr>
          <w:jc w:val="center"/>
        </w:trPr>
        <w:tc>
          <w:tcPr>
            <w:tcW w:w="354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253890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F7AB1A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6BE686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7799F7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05-11:45</w:t>
            </w:r>
          </w:p>
        </w:tc>
      </w:tr>
      <w:tr w:rsidR="007E6C95" w:rsidRPr="007E6C95" w14:paraId="749E3DEF" w14:textId="77777777" w:rsidTr="004571C7">
        <w:trPr>
          <w:jc w:val="center"/>
        </w:trPr>
        <w:tc>
          <w:tcPr>
            <w:tcW w:w="354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E71155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-я перемена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90B1E4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051A4B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CE9E5D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–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</w:t>
            </w:r>
          </w:p>
        </w:tc>
      </w:tr>
      <w:tr w:rsidR="007E6C95" w:rsidRPr="007E6C95" w14:paraId="7366315A" w14:textId="77777777" w:rsidTr="004571C7">
        <w:trPr>
          <w:jc w:val="center"/>
        </w:trPr>
        <w:tc>
          <w:tcPr>
            <w:tcW w:w="354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BAE618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1A12B1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4BE066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EC8991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11:50 – 12:30</w:t>
            </w:r>
          </w:p>
        </w:tc>
      </w:tr>
      <w:tr w:rsidR="007E6C95" w:rsidRPr="007E6C95" w14:paraId="29140E81" w14:textId="77777777" w:rsidTr="004571C7">
        <w:trPr>
          <w:jc w:val="center"/>
        </w:trPr>
        <w:tc>
          <w:tcPr>
            <w:tcW w:w="354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8033F2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Перерыв между уроками и занятиями внеурочной деятельности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559444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 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минут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25EE3D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 минут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31659D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 минут</w:t>
            </w:r>
          </w:p>
        </w:tc>
      </w:tr>
      <w:tr w:rsidR="007E6C95" w:rsidRPr="007E6C95" w14:paraId="700F0AE0" w14:textId="77777777" w:rsidTr="004571C7">
        <w:trPr>
          <w:jc w:val="center"/>
        </w:trPr>
        <w:tc>
          <w:tcPr>
            <w:tcW w:w="354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CAAC" w:themeFill="accent2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7D35DF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Внеурочная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деятельность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F7CAAC" w:themeFill="accent2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8858AB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с 1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F7CAAC" w:themeFill="accent2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BE7BD9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с 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F7CAAC" w:themeFill="accent2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A2366F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1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14:paraId="0C212951" w14:textId="77777777" w:rsidR="007E6C95" w:rsidRPr="007E6C95" w:rsidRDefault="007E6C95" w:rsidP="007E6C95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14:paraId="6F3AB84D" w14:textId="77777777" w:rsidR="007E6C95" w:rsidRPr="007E6C95" w:rsidRDefault="007E6C95" w:rsidP="007E6C95">
      <w:pPr>
        <w:spacing w:before="100" w:beforeAutospacing="1"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E6C9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2–4-е классы</w:t>
      </w:r>
    </w:p>
    <w:tbl>
      <w:tblPr>
        <w:tblW w:w="9183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917"/>
        <w:gridCol w:w="2516"/>
        <w:gridCol w:w="2375"/>
        <w:gridCol w:w="2375"/>
      </w:tblGrid>
      <w:tr w:rsidR="007E6C95" w:rsidRPr="007E6C95" w14:paraId="24DF92FF" w14:textId="77777777" w:rsidTr="004571C7">
        <w:trPr>
          <w:jc w:val="center"/>
        </w:trPr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BD64CC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Урок</w:t>
            </w:r>
          </w:p>
        </w:tc>
        <w:tc>
          <w:tcPr>
            <w:tcW w:w="251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D0C5A5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Продолжительность</w:t>
            </w: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7A3B151E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рока</w:t>
            </w: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6C95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(1 смена)</w:t>
            </w: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7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A6195B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Продолжительность</w:t>
            </w: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4A27A2D5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перемены</w:t>
            </w:r>
          </w:p>
        </w:tc>
        <w:tc>
          <w:tcPr>
            <w:tcW w:w="237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</w:tcPr>
          <w:p w14:paraId="6D9E98FF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Продолжительность</w:t>
            </w: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786063BF" w14:textId="77777777" w:rsidR="007E6C95" w:rsidRPr="007E6C95" w:rsidRDefault="007E6C95" w:rsidP="007E6C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рока</w:t>
            </w:r>
            <w:r w:rsidRPr="007E6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6C95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(2 смена)</w:t>
            </w:r>
          </w:p>
        </w:tc>
      </w:tr>
      <w:tr w:rsidR="007E6C95" w:rsidRPr="007E6C95" w14:paraId="580A6E87" w14:textId="77777777" w:rsidTr="004571C7">
        <w:trPr>
          <w:jc w:val="center"/>
        </w:trPr>
        <w:tc>
          <w:tcPr>
            <w:tcW w:w="19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16F6D0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1-й</w:t>
            </w:r>
          </w:p>
        </w:tc>
        <w:tc>
          <w:tcPr>
            <w:tcW w:w="25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07498C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0–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3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9D84B5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минут</w:t>
            </w:r>
          </w:p>
        </w:tc>
        <w:tc>
          <w:tcPr>
            <w:tcW w:w="23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14:paraId="3BF8EF8B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13:00–13:40</w:t>
            </w:r>
          </w:p>
        </w:tc>
      </w:tr>
      <w:tr w:rsidR="007E6C95" w:rsidRPr="007E6C95" w14:paraId="5841401B" w14:textId="77777777" w:rsidTr="004571C7">
        <w:trPr>
          <w:jc w:val="center"/>
        </w:trPr>
        <w:tc>
          <w:tcPr>
            <w:tcW w:w="19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3F1260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2-й</w:t>
            </w:r>
          </w:p>
        </w:tc>
        <w:tc>
          <w:tcPr>
            <w:tcW w:w="25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B0C4D7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–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3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7C4F63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минут</w:t>
            </w:r>
          </w:p>
        </w:tc>
        <w:tc>
          <w:tcPr>
            <w:tcW w:w="23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14:paraId="20FE564B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13:45–14:25</w:t>
            </w:r>
          </w:p>
        </w:tc>
      </w:tr>
      <w:tr w:rsidR="007E6C95" w:rsidRPr="007E6C95" w14:paraId="7D120C4B" w14:textId="77777777" w:rsidTr="004571C7">
        <w:trPr>
          <w:jc w:val="center"/>
        </w:trPr>
        <w:tc>
          <w:tcPr>
            <w:tcW w:w="19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4522E0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3-й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(горячий </w:t>
            </w:r>
          </w:p>
          <w:p w14:paraId="2957C7C3" w14:textId="77777777" w:rsidR="007E6C95" w:rsidRPr="007E6C95" w:rsidRDefault="007E6C95" w:rsidP="007E6C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завтрак)</w:t>
            </w:r>
          </w:p>
        </w:tc>
        <w:tc>
          <w:tcPr>
            <w:tcW w:w="25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975C42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0–10: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3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BB1056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минут</w:t>
            </w:r>
          </w:p>
        </w:tc>
        <w:tc>
          <w:tcPr>
            <w:tcW w:w="23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14:paraId="476EB491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14:30–15:10</w:t>
            </w:r>
          </w:p>
        </w:tc>
      </w:tr>
      <w:tr w:rsidR="007E6C95" w:rsidRPr="007E6C95" w14:paraId="774596E9" w14:textId="77777777" w:rsidTr="004571C7">
        <w:trPr>
          <w:jc w:val="center"/>
        </w:trPr>
        <w:tc>
          <w:tcPr>
            <w:tcW w:w="19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6E8F7C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4-й</w:t>
            </w:r>
          </w:p>
        </w:tc>
        <w:tc>
          <w:tcPr>
            <w:tcW w:w="25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8353CE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0–11: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3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32AB73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минут</w:t>
            </w:r>
          </w:p>
        </w:tc>
        <w:tc>
          <w:tcPr>
            <w:tcW w:w="23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14:paraId="5BE83BA9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15:20–16:00</w:t>
            </w:r>
          </w:p>
        </w:tc>
      </w:tr>
      <w:tr w:rsidR="007E6C95" w:rsidRPr="007E6C95" w14:paraId="43416A66" w14:textId="77777777" w:rsidTr="004571C7">
        <w:trPr>
          <w:jc w:val="center"/>
        </w:trPr>
        <w:tc>
          <w:tcPr>
            <w:tcW w:w="19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BB64A7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5-й</w:t>
            </w:r>
          </w:p>
        </w:tc>
        <w:tc>
          <w:tcPr>
            <w:tcW w:w="25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1125D3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:0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–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:4</w:t>
            </w: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E4CA3F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минут</w:t>
            </w:r>
          </w:p>
        </w:tc>
        <w:tc>
          <w:tcPr>
            <w:tcW w:w="23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14:paraId="5F2FAE5F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16:05–16:45</w:t>
            </w:r>
          </w:p>
        </w:tc>
      </w:tr>
      <w:tr w:rsidR="007E6C95" w:rsidRPr="007E6C95" w14:paraId="3C3C89CF" w14:textId="77777777" w:rsidTr="004571C7">
        <w:trPr>
          <w:jc w:val="center"/>
        </w:trPr>
        <w:tc>
          <w:tcPr>
            <w:tcW w:w="19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9B9682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6-й</w:t>
            </w:r>
          </w:p>
        </w:tc>
        <w:tc>
          <w:tcPr>
            <w:tcW w:w="25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E9CFB1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11:50–12:30</w:t>
            </w:r>
          </w:p>
        </w:tc>
        <w:tc>
          <w:tcPr>
            <w:tcW w:w="23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D1AAAA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минут</w:t>
            </w:r>
          </w:p>
        </w:tc>
        <w:tc>
          <w:tcPr>
            <w:tcW w:w="23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14:paraId="588D3524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16:50–17:30</w:t>
            </w:r>
          </w:p>
        </w:tc>
      </w:tr>
      <w:tr w:rsidR="007E6C95" w:rsidRPr="007E6C95" w14:paraId="6F09DF1A" w14:textId="77777777" w:rsidTr="004571C7">
        <w:trPr>
          <w:jc w:val="center"/>
        </w:trPr>
        <w:tc>
          <w:tcPr>
            <w:tcW w:w="19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7F9AF8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7-й</w:t>
            </w:r>
          </w:p>
        </w:tc>
        <w:tc>
          <w:tcPr>
            <w:tcW w:w="25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6914F4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12:35–13:15</w:t>
            </w:r>
          </w:p>
        </w:tc>
        <w:tc>
          <w:tcPr>
            <w:tcW w:w="23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55AE07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минут</w:t>
            </w:r>
          </w:p>
        </w:tc>
        <w:tc>
          <w:tcPr>
            <w:tcW w:w="23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14:paraId="0B023723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17:35–18:15</w:t>
            </w:r>
          </w:p>
        </w:tc>
      </w:tr>
      <w:tr w:rsidR="007E6C95" w:rsidRPr="007E6C95" w14:paraId="4996320D" w14:textId="77777777" w:rsidTr="004571C7">
        <w:trPr>
          <w:jc w:val="center"/>
        </w:trPr>
        <w:tc>
          <w:tcPr>
            <w:tcW w:w="9183" w:type="dxa"/>
            <w:gridSpan w:val="4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C0DAC9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Перерыв между уроками и занятиями внеурочной деятельности – 30 минут</w:t>
            </w:r>
          </w:p>
        </w:tc>
      </w:tr>
      <w:tr w:rsidR="007E6C95" w:rsidRPr="007E6C95" w14:paraId="68BC49C5" w14:textId="77777777" w:rsidTr="004571C7">
        <w:trPr>
          <w:jc w:val="center"/>
        </w:trPr>
        <w:tc>
          <w:tcPr>
            <w:tcW w:w="19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CAAC" w:themeFill="accent2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0AFF2E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Внеурочная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деятельность</w:t>
            </w:r>
          </w:p>
        </w:tc>
        <w:tc>
          <w:tcPr>
            <w:tcW w:w="251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F7CAAC" w:themeFill="accent2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EC551D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С 1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:</w:t>
            </w: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F7CAAC" w:themeFill="accent2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8A055C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3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F7CAAC" w:themeFill="accent2" w:themeFillTint="66"/>
            <w:vAlign w:val="center"/>
          </w:tcPr>
          <w:p w14:paraId="04FC93BC" w14:textId="77777777" w:rsidR="007E6C95" w:rsidRPr="007E6C95" w:rsidRDefault="007E6C95" w:rsidP="007E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6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 09:00</w:t>
            </w:r>
          </w:p>
        </w:tc>
      </w:tr>
    </w:tbl>
    <w:p w14:paraId="3D211E01" w14:textId="77777777" w:rsidR="007E6C95" w:rsidRDefault="007E6C95" w:rsidP="00B92101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14:paraId="3A88F09E" w14:textId="77777777" w:rsidR="007E6C95" w:rsidRPr="00B92101" w:rsidRDefault="007E6C95" w:rsidP="00B92101">
      <w:pPr>
        <w:rPr>
          <w:rFonts w:ascii="Times New Roman" w:hAnsi="Times New Roman" w:cs="Times New Roman"/>
          <w:sz w:val="28"/>
        </w:rPr>
      </w:pPr>
    </w:p>
    <w:sectPr w:rsidR="007E6C95" w:rsidRPr="00B92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D014BB" w14:textId="77777777" w:rsidR="003027D2" w:rsidRDefault="003027D2" w:rsidP="00F0736A">
      <w:pPr>
        <w:spacing w:after="0" w:line="240" w:lineRule="auto"/>
      </w:pPr>
      <w:r>
        <w:separator/>
      </w:r>
    </w:p>
  </w:endnote>
  <w:endnote w:type="continuationSeparator" w:id="0">
    <w:p w14:paraId="07C1E0BF" w14:textId="77777777" w:rsidR="003027D2" w:rsidRDefault="003027D2" w:rsidP="00F07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FFBE4" w14:textId="77777777" w:rsidR="00F0736A" w:rsidRDefault="00F0736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316CD" w14:textId="77777777" w:rsidR="00F0736A" w:rsidRDefault="00F0736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C1C2A" w14:textId="77777777" w:rsidR="00F0736A" w:rsidRDefault="00F0736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AC1A92" w14:textId="77777777" w:rsidR="003027D2" w:rsidRDefault="003027D2" w:rsidP="00F0736A">
      <w:pPr>
        <w:spacing w:after="0" w:line="240" w:lineRule="auto"/>
      </w:pPr>
      <w:r>
        <w:separator/>
      </w:r>
    </w:p>
  </w:footnote>
  <w:footnote w:type="continuationSeparator" w:id="0">
    <w:p w14:paraId="6B6C665F" w14:textId="77777777" w:rsidR="003027D2" w:rsidRDefault="003027D2" w:rsidP="00F07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3D96D" w14:textId="77777777" w:rsidR="00F0736A" w:rsidRDefault="00F073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59C54" w14:textId="77777777" w:rsidR="00F0736A" w:rsidRDefault="00F0736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4E6A4" w14:textId="77777777" w:rsidR="00F0736A" w:rsidRDefault="00F0736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3663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7D2776"/>
    <w:multiLevelType w:val="multilevel"/>
    <w:tmpl w:val="292CD56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322"/>
    <w:rsid w:val="000B0BF5"/>
    <w:rsid w:val="000F3207"/>
    <w:rsid w:val="00101973"/>
    <w:rsid w:val="00110527"/>
    <w:rsid w:val="00114C59"/>
    <w:rsid w:val="00151AD5"/>
    <w:rsid w:val="001649D1"/>
    <w:rsid w:val="001F2132"/>
    <w:rsid w:val="001F79D9"/>
    <w:rsid w:val="00237FCA"/>
    <w:rsid w:val="002702E1"/>
    <w:rsid w:val="002849CA"/>
    <w:rsid w:val="0029310B"/>
    <w:rsid w:val="002B098C"/>
    <w:rsid w:val="002B3634"/>
    <w:rsid w:val="003027D2"/>
    <w:rsid w:val="00311066"/>
    <w:rsid w:val="00317EC6"/>
    <w:rsid w:val="003245A9"/>
    <w:rsid w:val="00327994"/>
    <w:rsid w:val="0033727C"/>
    <w:rsid w:val="00350680"/>
    <w:rsid w:val="0035122C"/>
    <w:rsid w:val="003849F1"/>
    <w:rsid w:val="00386881"/>
    <w:rsid w:val="003A0C1E"/>
    <w:rsid w:val="003A2037"/>
    <w:rsid w:val="003D65E6"/>
    <w:rsid w:val="003E3692"/>
    <w:rsid w:val="003E5322"/>
    <w:rsid w:val="004238F9"/>
    <w:rsid w:val="00457A48"/>
    <w:rsid w:val="00477C51"/>
    <w:rsid w:val="004D1823"/>
    <w:rsid w:val="004D614C"/>
    <w:rsid w:val="004E5BA8"/>
    <w:rsid w:val="004F7C5D"/>
    <w:rsid w:val="00536C4F"/>
    <w:rsid w:val="00577A21"/>
    <w:rsid w:val="005D6513"/>
    <w:rsid w:val="005D7850"/>
    <w:rsid w:val="005E6FC4"/>
    <w:rsid w:val="00600693"/>
    <w:rsid w:val="00614B52"/>
    <w:rsid w:val="0063451A"/>
    <w:rsid w:val="00635776"/>
    <w:rsid w:val="00642CF3"/>
    <w:rsid w:val="00666962"/>
    <w:rsid w:val="00682387"/>
    <w:rsid w:val="00683680"/>
    <w:rsid w:val="006F1D10"/>
    <w:rsid w:val="006F4480"/>
    <w:rsid w:val="00705BBE"/>
    <w:rsid w:val="00727261"/>
    <w:rsid w:val="0076457F"/>
    <w:rsid w:val="00777589"/>
    <w:rsid w:val="007827BD"/>
    <w:rsid w:val="007C7ABB"/>
    <w:rsid w:val="007E38D4"/>
    <w:rsid w:val="007E5A04"/>
    <w:rsid w:val="007E6C95"/>
    <w:rsid w:val="0084072C"/>
    <w:rsid w:val="00895E65"/>
    <w:rsid w:val="008C0F30"/>
    <w:rsid w:val="00902C3E"/>
    <w:rsid w:val="00944724"/>
    <w:rsid w:val="00975701"/>
    <w:rsid w:val="00993FB0"/>
    <w:rsid w:val="009C3CBE"/>
    <w:rsid w:val="00A0009B"/>
    <w:rsid w:val="00A016DB"/>
    <w:rsid w:val="00A2625E"/>
    <w:rsid w:val="00A427AC"/>
    <w:rsid w:val="00A66347"/>
    <w:rsid w:val="00A71062"/>
    <w:rsid w:val="00A72DDA"/>
    <w:rsid w:val="00A94E26"/>
    <w:rsid w:val="00AC01AC"/>
    <w:rsid w:val="00AE7C53"/>
    <w:rsid w:val="00AF4EDB"/>
    <w:rsid w:val="00AF53A0"/>
    <w:rsid w:val="00AF62B0"/>
    <w:rsid w:val="00B258E4"/>
    <w:rsid w:val="00B92101"/>
    <w:rsid w:val="00B97420"/>
    <w:rsid w:val="00C076FB"/>
    <w:rsid w:val="00C56944"/>
    <w:rsid w:val="00C60BEE"/>
    <w:rsid w:val="00C65322"/>
    <w:rsid w:val="00C9650B"/>
    <w:rsid w:val="00CF6882"/>
    <w:rsid w:val="00D13E69"/>
    <w:rsid w:val="00D2117A"/>
    <w:rsid w:val="00D31873"/>
    <w:rsid w:val="00D46DC2"/>
    <w:rsid w:val="00D67453"/>
    <w:rsid w:val="00D7795D"/>
    <w:rsid w:val="00D8259F"/>
    <w:rsid w:val="00DF4124"/>
    <w:rsid w:val="00E00613"/>
    <w:rsid w:val="00E07207"/>
    <w:rsid w:val="00E3754E"/>
    <w:rsid w:val="00E61F19"/>
    <w:rsid w:val="00E80ACF"/>
    <w:rsid w:val="00E97476"/>
    <w:rsid w:val="00EB3CC4"/>
    <w:rsid w:val="00EB6038"/>
    <w:rsid w:val="00F0736A"/>
    <w:rsid w:val="00F33D63"/>
    <w:rsid w:val="00F66691"/>
    <w:rsid w:val="00FD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950141"/>
  <w15:chartTrackingRefBased/>
  <w15:docId w15:val="{112AEABE-9097-4C0A-8D5E-F4B3EEF10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7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736A"/>
  </w:style>
  <w:style w:type="paragraph" w:styleId="a5">
    <w:name w:val="footer"/>
    <w:basedOn w:val="a"/>
    <w:link w:val="a6"/>
    <w:uiPriority w:val="99"/>
    <w:unhideWhenUsed/>
    <w:rsid w:val="00F07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736A"/>
  </w:style>
  <w:style w:type="table" w:styleId="a7">
    <w:name w:val="Table Grid"/>
    <w:basedOn w:val="a1"/>
    <w:uiPriority w:val="39"/>
    <w:rsid w:val="007E6C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osh1zandak@mail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1113</Words>
  <Characters>6347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234</cp:lastModifiedBy>
  <cp:revision>66</cp:revision>
  <dcterms:created xsi:type="dcterms:W3CDTF">2022-08-24T22:53:00Z</dcterms:created>
  <dcterms:modified xsi:type="dcterms:W3CDTF">2025-09-20T10:39:00Z</dcterms:modified>
</cp:coreProperties>
</file>